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3CE7" w:rsidRPr="002724B0" w:rsidRDefault="00273CE7" w:rsidP="00273C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proofErr w:type="spellStart"/>
      <w:r w:rsidRPr="002724B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Минобрнауки</w:t>
      </w:r>
      <w:proofErr w:type="spellEnd"/>
      <w:r w:rsidRPr="002724B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России</w:t>
      </w:r>
      <w:r w:rsidRPr="002724B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br/>
        <w:t xml:space="preserve"> Федеральное государственное бюджетное образовательное учреждение высшего образования «Нижегородский государственный архитектурно-строительный университет» (ННГАСУ)</w:t>
      </w:r>
    </w:p>
    <w:p w:rsidR="00273CE7" w:rsidRPr="002724B0" w:rsidRDefault="00273CE7" w:rsidP="00273C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724B0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ru-RU"/>
          <w14:ligatures w14:val="none"/>
        </w:rPr>
        <w:t>Кафедра «Прикладной информатики и статистики»</w:t>
      </w:r>
    </w:p>
    <w:p w:rsidR="00273CE7" w:rsidRPr="002724B0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724B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  <w:r w:rsidRPr="002724B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</w:p>
    <w:p w:rsidR="00273CE7" w:rsidRPr="002724B0" w:rsidRDefault="00273CE7" w:rsidP="00273C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724B0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szCs w:val="24"/>
          <w:lang w:eastAsia="ru-RU"/>
          <w14:ligatures w14:val="none"/>
        </w:rPr>
        <w:t>КУРСОВАЯ РАБОТА</w:t>
      </w:r>
    </w:p>
    <w:p w:rsidR="00273CE7" w:rsidRPr="002724B0" w:rsidRDefault="00273CE7" w:rsidP="00273C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724B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по</w:t>
      </w:r>
      <w:r w:rsidRPr="002724B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 w:rsidRPr="002724B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дисциплине</w:t>
      </w:r>
      <w:r w:rsidRPr="002724B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 </w:t>
      </w:r>
      <w:r w:rsidRPr="005E480E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«Веб-проектирование»</w:t>
      </w:r>
    </w:p>
    <w:p w:rsidR="00273CE7" w:rsidRPr="002724B0" w:rsidRDefault="00273CE7" w:rsidP="00273CE7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724B0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"</w:t>
      </w:r>
      <w:r w:rsidR="002E2B0D" w:rsidRPr="002E2B0D">
        <w:t xml:space="preserve"> </w:t>
      </w:r>
      <w:r w:rsidR="002E2B0D" w:rsidRPr="002E2B0D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8"/>
          <w:lang w:eastAsia="ru-RU"/>
          <w14:ligatures w14:val="none"/>
        </w:rPr>
        <w:t>Специализированная библиотека</w:t>
      </w:r>
      <w:r w:rsidRPr="002724B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"</w:t>
      </w:r>
    </w:p>
    <w:p w:rsidR="00273CE7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Pr="002724B0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  <w:r w:rsidRPr="002724B0"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  <w:br/>
      </w:r>
    </w:p>
    <w:tbl>
      <w:tblPr>
        <w:tblW w:w="920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78"/>
        <w:gridCol w:w="326"/>
        <w:gridCol w:w="3700"/>
      </w:tblGrid>
      <w:tr w:rsidR="00273CE7" w:rsidRPr="002724B0" w:rsidTr="00710E1B">
        <w:trPr>
          <w:trHeight w:val="143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73CE7" w:rsidRPr="002724B0" w:rsidRDefault="00273CE7" w:rsidP="00710E1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Выполнил студент:</w:t>
            </w:r>
          </w:p>
          <w:p w:rsidR="00273CE7" w:rsidRPr="002724B0" w:rsidRDefault="00273CE7" w:rsidP="00710E1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Группа ПРИ21.21/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</w:p>
          <w:p w:rsidR="00273CE7" w:rsidRPr="002724B0" w:rsidRDefault="00273CE7" w:rsidP="00710E1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73CE7" w:rsidRPr="002724B0" w:rsidRDefault="00273CE7" w:rsidP="00710E1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73CE7" w:rsidRPr="002724B0" w:rsidRDefault="00273CE7" w:rsidP="002E2B0D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proofErr w:type="spellStart"/>
            <w:r w:rsidR="002E2B0D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Блинохватов</w:t>
            </w:r>
            <w:proofErr w:type="spellEnd"/>
            <w:r w:rsidR="002E2B0D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И.Ю</w:t>
            </w:r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.</w:t>
            </w:r>
          </w:p>
        </w:tc>
      </w:tr>
      <w:tr w:rsidR="00273CE7" w:rsidRPr="002724B0" w:rsidTr="00710E1B">
        <w:trPr>
          <w:trHeight w:val="1436"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73CE7" w:rsidRPr="002724B0" w:rsidRDefault="00273CE7" w:rsidP="00710E1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Проверила отчет:</w:t>
            </w:r>
          </w:p>
          <w:p w:rsidR="00273CE7" w:rsidRPr="002724B0" w:rsidRDefault="00273CE7" w:rsidP="00710E1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кандидат. </w:t>
            </w:r>
            <w:proofErr w:type="spellStart"/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пед</w:t>
            </w:r>
            <w:proofErr w:type="spellEnd"/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. наук, доцент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73CE7" w:rsidRPr="002724B0" w:rsidRDefault="00273CE7" w:rsidP="00710E1B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273CE7" w:rsidRPr="002724B0" w:rsidRDefault="00273CE7" w:rsidP="00710E1B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Ларичева</w:t>
            </w:r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Т</w:t>
            </w:r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.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В</w:t>
            </w:r>
            <w:r w:rsidRPr="002724B0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:lang w:eastAsia="ru-RU"/>
                <w14:ligatures w14:val="none"/>
              </w:rPr>
              <w:t>.</w:t>
            </w:r>
          </w:p>
        </w:tc>
      </w:tr>
    </w:tbl>
    <w:p w:rsidR="00273CE7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Pr="002724B0" w:rsidRDefault="00273CE7" w:rsidP="00273CE7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  <w14:ligatures w14:val="none"/>
        </w:rPr>
      </w:pPr>
    </w:p>
    <w:p w:rsidR="00273CE7" w:rsidRDefault="00273CE7" w:rsidP="00273CE7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2724B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 xml:space="preserve">Нижний Новгород </w:t>
      </w:r>
    </w:p>
    <w:p w:rsidR="00273CE7" w:rsidRDefault="00273CE7" w:rsidP="00273CE7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</w:pPr>
      <w:r w:rsidRPr="002724B0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ru-RU"/>
          <w14:ligatures w14:val="none"/>
        </w:rPr>
        <w:t>2023</w:t>
      </w:r>
    </w:p>
    <w:p w:rsidR="00E075EA" w:rsidRDefault="00FD690C"/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  <w:lang w:eastAsia="en-US"/>
          <w14:ligatures w14:val="standardContextual"/>
        </w:rPr>
        <w:id w:val="160314040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0F18D1" w:rsidRDefault="000F18D1">
          <w:pPr>
            <w:pStyle w:val="a4"/>
          </w:pPr>
          <w:r>
            <w:t>Оглавление</w:t>
          </w:r>
        </w:p>
        <w:p w:rsidR="008501F7" w:rsidRDefault="000F18D1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428961" w:history="1">
            <w:r w:rsidR="008501F7" w:rsidRPr="00497457">
              <w:rPr>
                <w:rStyle w:val="a6"/>
                <w:noProof/>
              </w:rPr>
              <w:t>Введение</w:t>
            </w:r>
            <w:r w:rsidR="008501F7">
              <w:rPr>
                <w:noProof/>
                <w:webHidden/>
              </w:rPr>
              <w:tab/>
            </w:r>
            <w:r w:rsidR="008501F7">
              <w:rPr>
                <w:noProof/>
                <w:webHidden/>
              </w:rPr>
              <w:fldChar w:fldCharType="begin"/>
            </w:r>
            <w:r w:rsidR="008501F7">
              <w:rPr>
                <w:noProof/>
                <w:webHidden/>
              </w:rPr>
              <w:instrText xml:space="preserve"> PAGEREF _Toc154428961 \h </w:instrText>
            </w:r>
            <w:r w:rsidR="008501F7">
              <w:rPr>
                <w:noProof/>
                <w:webHidden/>
              </w:rPr>
            </w:r>
            <w:r w:rsidR="008501F7">
              <w:rPr>
                <w:noProof/>
                <w:webHidden/>
              </w:rPr>
              <w:fldChar w:fldCharType="separate"/>
            </w:r>
            <w:r w:rsidR="008501F7">
              <w:rPr>
                <w:noProof/>
                <w:webHidden/>
              </w:rPr>
              <w:t>3</w:t>
            </w:r>
            <w:r w:rsidR="008501F7"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62" w:history="1">
            <w:r w:rsidRPr="00497457">
              <w:rPr>
                <w:rStyle w:val="a6"/>
                <w:noProof/>
              </w:rPr>
              <w:t>Глава 1.  HTML-препроцессоры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63" w:history="1">
            <w:r w:rsidRPr="00497457">
              <w:rPr>
                <w:rStyle w:val="a6"/>
                <w:noProof/>
              </w:rPr>
              <w:t>1.Haml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64" w:history="1">
            <w:r w:rsidRPr="00497457">
              <w:rPr>
                <w:rStyle w:val="a6"/>
                <w:noProof/>
              </w:rPr>
              <w:t>2.Jade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65" w:history="1">
            <w:r w:rsidRPr="00497457">
              <w:rPr>
                <w:rStyle w:val="a6"/>
                <w:noProof/>
              </w:rPr>
              <w:t>3.Slim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66" w:history="1">
            <w:r w:rsidRPr="00497457">
              <w:rPr>
                <w:rStyle w:val="a6"/>
                <w:rFonts w:ascii="Times New Roman" w:hAnsi="Times New Roman" w:cs="Times New Roman"/>
                <w:noProof/>
                <w:shd w:val="clear" w:color="auto" w:fill="FFFFFF"/>
              </w:rPr>
              <w:t>Глава 2.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67" w:history="1">
            <w:r w:rsidRPr="00497457">
              <w:rPr>
                <w:rStyle w:val="a6"/>
                <w:noProof/>
              </w:rPr>
              <w:t>2.1 Описание выбранной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68" w:history="1">
            <w:r w:rsidRPr="00497457">
              <w:rPr>
                <w:rStyle w:val="a6"/>
                <w:noProof/>
              </w:rPr>
              <w:t>2.2 Концептуальная модель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69" w:history="1">
            <w:r w:rsidRPr="00497457">
              <w:rPr>
                <w:rStyle w:val="a6"/>
                <w:noProof/>
              </w:rPr>
              <w:t>2.3 Структура 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70" w:history="1">
            <w:r w:rsidRPr="00497457">
              <w:rPr>
                <w:rStyle w:val="a6"/>
                <w:rFonts w:ascii="Times New Roman" w:hAnsi="Times New Roman" w:cs="Times New Roman"/>
                <w:bCs/>
                <w:noProof/>
                <w:shd w:val="clear" w:color="auto" w:fill="FFFFFF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501F7" w:rsidRDefault="008501F7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54428971" w:history="1">
            <w:r w:rsidRPr="00497457">
              <w:rPr>
                <w:rStyle w:val="a6"/>
                <w:rFonts w:ascii="Times New Roman" w:hAnsi="Times New Roman" w:cs="Times New Roman"/>
                <w:bCs/>
                <w:noProof/>
                <w:shd w:val="clear" w:color="auto" w:fill="FFFFFF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_Toc154428971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F18D1" w:rsidRDefault="000F18D1">
          <w:r>
            <w:rPr>
              <w:b/>
              <w:bCs/>
            </w:rPr>
            <w:fldChar w:fldCharType="end"/>
          </w:r>
        </w:p>
      </w:sdtContent>
    </w:sdt>
    <w:p w:rsidR="002E2B0D" w:rsidRDefault="002E2B0D"/>
    <w:p w:rsidR="002E2B0D" w:rsidRDefault="002E2B0D"/>
    <w:p w:rsidR="002E2B0D" w:rsidRDefault="002E2B0D">
      <w:bookmarkStart w:id="0" w:name="_GoBack"/>
      <w:bookmarkEnd w:id="0"/>
    </w:p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Default="002E2B0D"/>
    <w:p w:rsidR="002E2B0D" w:rsidRPr="000F18D1" w:rsidRDefault="002E2B0D" w:rsidP="000F18D1">
      <w:pPr>
        <w:pStyle w:val="1"/>
      </w:pPr>
      <w:bookmarkStart w:id="1" w:name="_Toc153980840"/>
      <w:bookmarkStart w:id="2" w:name="_Toc154428961"/>
      <w:r w:rsidRPr="000F18D1">
        <w:lastRenderedPageBreak/>
        <w:t>Введение</w:t>
      </w:r>
      <w:bookmarkEnd w:id="1"/>
      <w:bookmarkEnd w:id="2"/>
    </w:p>
    <w:p w:rsidR="00C879AC" w:rsidRDefault="00C879AC" w:rsidP="002522DB">
      <w:pPr>
        <w:pStyle w:val="11"/>
      </w:pPr>
      <w:r w:rsidRPr="00D37523">
        <w:t>В эру информационных технологий, где доступ к знаниям и ресурсам является неотъемлемой частью повседневной жизни, разработка веб-сайта для специализированной библиотеки становится ключевым инструментом в обеспечении эффективного взаимодействия пользователя с богатством информации в конкретной предметной области. Этот веб-сайт выступает в роли виртуального моста, соединяющего исследователей, студентов, и любознательных умов с ценными ресурсами и знаниями, хранящимися в библиотечном фонде.</w:t>
      </w:r>
    </w:p>
    <w:p w:rsidR="00D37523" w:rsidRPr="00D37523" w:rsidRDefault="00D37523" w:rsidP="002522DB">
      <w:pPr>
        <w:pStyle w:val="11"/>
      </w:pPr>
      <w:r w:rsidRPr="00D37523">
        <w:t xml:space="preserve">Цель данной работы состоит в исследовании и анализе процесса разработки веб-сайта для специализированной библиотеки, с акцентом на применение современных технологий, таких как HTML, CSS и </w:t>
      </w:r>
      <w:proofErr w:type="spellStart"/>
      <w:r w:rsidRPr="00D37523">
        <w:t>JavaScript</w:t>
      </w:r>
      <w:proofErr w:type="spellEnd"/>
      <w:r w:rsidRPr="00D37523">
        <w:t>. Мы рассмотрим важные аспекты, включая удобство навигации, доступность ресурсов, дизайн пользовательского интерфейса, а также функциональность для эффективного поиска и работы с содержимым библиотечной коллекции.</w:t>
      </w:r>
    </w:p>
    <w:p w:rsidR="00D37523" w:rsidRPr="00D37523" w:rsidRDefault="00D37523" w:rsidP="002522DB">
      <w:pPr>
        <w:pStyle w:val="11"/>
      </w:pPr>
      <w:r w:rsidRPr="00D37523">
        <w:t>Через изучение данной темы читатель получит полное представление о том, как современные технологии веб-разработки могут быть применены для создания веб-сайта, предоставляющего удовлетворительный пользовательский опыт и эффективное взаимодействие с ресурсами специализированной библиотеки. Работа с веб-сайтом этого рода не только улучшает доступ к знаниям, но и способствует интеграции современных технологий в область образования и исследований.</w:t>
      </w:r>
    </w:p>
    <w:p w:rsidR="00C879AC" w:rsidRPr="00D37523" w:rsidRDefault="00C879AC" w:rsidP="002522DB">
      <w:pPr>
        <w:pStyle w:val="11"/>
      </w:pPr>
      <w:r w:rsidRPr="00D37523">
        <w:t>Для выполнения данной курсовой работы были поставлены следующие задачи:</w:t>
      </w:r>
    </w:p>
    <w:p w:rsidR="00C879AC" w:rsidRPr="00D37523" w:rsidRDefault="00D37523" w:rsidP="005E14F2">
      <w:pPr>
        <w:pStyle w:val="11"/>
        <w:numPr>
          <w:ilvl w:val="0"/>
          <w:numId w:val="4"/>
        </w:numPr>
        <w:ind w:left="851" w:hanging="425"/>
      </w:pPr>
      <w:r w:rsidRPr="00D37523">
        <w:t>Узнать и проанализировать существующие сайты о библиотеках.</w:t>
      </w:r>
    </w:p>
    <w:p w:rsidR="00D37523" w:rsidRPr="00D37523" w:rsidRDefault="00D37523" w:rsidP="005E14F2">
      <w:pPr>
        <w:pStyle w:val="11"/>
        <w:numPr>
          <w:ilvl w:val="0"/>
          <w:numId w:val="4"/>
        </w:numPr>
        <w:ind w:left="851" w:hanging="425"/>
      </w:pPr>
      <w:r w:rsidRPr="00D37523">
        <w:t>Познакомится с теоретическими понятиями разработки сайта.</w:t>
      </w:r>
    </w:p>
    <w:p w:rsidR="00D37523" w:rsidRPr="00D37523" w:rsidRDefault="00D37523" w:rsidP="005E14F2">
      <w:pPr>
        <w:pStyle w:val="11"/>
        <w:numPr>
          <w:ilvl w:val="0"/>
          <w:numId w:val="4"/>
        </w:numPr>
        <w:ind w:left="851" w:hanging="425"/>
      </w:pPr>
      <w:r w:rsidRPr="00D37523">
        <w:t>Спроектировать собственный сайт.</w:t>
      </w:r>
    </w:p>
    <w:p w:rsidR="005E14F2" w:rsidRDefault="005E14F2"/>
    <w:p w:rsidR="002E2B0D" w:rsidRPr="000F18D1" w:rsidRDefault="002E2B0D" w:rsidP="000F18D1">
      <w:pPr>
        <w:pStyle w:val="1"/>
      </w:pPr>
      <w:bookmarkStart w:id="3" w:name="_Toc154428962"/>
      <w:r w:rsidRPr="000F18D1">
        <w:lastRenderedPageBreak/>
        <w:t>Глава 1.</w:t>
      </w:r>
      <w:r w:rsidR="00B04A42" w:rsidRPr="000F18D1">
        <w:t xml:space="preserve">  HTML-препроцессоры</w:t>
      </w:r>
      <w:bookmarkEnd w:id="3"/>
    </w:p>
    <w:p w:rsidR="00B04A42" w:rsidRPr="00B04A42" w:rsidRDefault="00B04A42" w:rsidP="002522DB">
      <w:pPr>
        <w:pStyle w:val="11"/>
      </w:pPr>
      <w:r w:rsidRPr="00B04A42">
        <w:t xml:space="preserve">HTML-препроцессоры — это инструменты, предназначенные для улучшения процесса написания HTML-кода. Они предоставляют дополнительные возможности и синтаксис, позволяя разработчикам более гибко управлять структурой и стилем веб-страниц. В отличие от традиционного HTML, препроцессоры предлагают использовать переменные, вложенные стили, </w:t>
      </w:r>
      <w:proofErr w:type="spellStart"/>
      <w:r w:rsidRPr="00B04A42">
        <w:t>миксины</w:t>
      </w:r>
      <w:proofErr w:type="spellEnd"/>
      <w:r w:rsidRPr="00B04A42">
        <w:t xml:space="preserve"> и другие конструкции, делая код более поддерживаемым и читаемым.</w:t>
      </w:r>
    </w:p>
    <w:p w:rsidR="00B04A42" w:rsidRPr="00B04A42" w:rsidRDefault="00B04A42" w:rsidP="002522DB">
      <w:pPr>
        <w:pStyle w:val="11"/>
      </w:pPr>
      <w:r w:rsidRPr="00B04A42">
        <w:t>Основные преимущества HTML-препроцессоров:</w:t>
      </w:r>
    </w:p>
    <w:p w:rsidR="00B04A42" w:rsidRPr="00B04A42" w:rsidRDefault="00B04A42" w:rsidP="002522DB">
      <w:pPr>
        <w:pStyle w:val="11"/>
        <w:numPr>
          <w:ilvl w:val="0"/>
          <w:numId w:val="11"/>
        </w:numPr>
      </w:pPr>
      <w:r w:rsidRPr="00B04A42">
        <w:t xml:space="preserve">Переменные: Позволяют хранить и повторно использовать значения, улучшая </w:t>
      </w:r>
      <w:proofErr w:type="spellStart"/>
      <w:r w:rsidRPr="00B04A42">
        <w:t>поддерживаемость</w:t>
      </w:r>
      <w:proofErr w:type="spellEnd"/>
      <w:r w:rsidRPr="00B04A42">
        <w:t xml:space="preserve"> и изменяемость кода.</w:t>
      </w:r>
    </w:p>
    <w:p w:rsidR="00B04A42" w:rsidRPr="00B04A42" w:rsidRDefault="00B04A42" w:rsidP="002522DB">
      <w:pPr>
        <w:pStyle w:val="11"/>
        <w:numPr>
          <w:ilvl w:val="0"/>
          <w:numId w:val="11"/>
        </w:numPr>
      </w:pPr>
      <w:r w:rsidRPr="00B04A42">
        <w:t>Вложенные стили: Позволяют лучше структурировать код, делая его более читаемым и понятным.</w:t>
      </w:r>
    </w:p>
    <w:p w:rsidR="00B04A42" w:rsidRPr="00B04A42" w:rsidRDefault="00B04A42" w:rsidP="002522DB">
      <w:pPr>
        <w:pStyle w:val="11"/>
        <w:numPr>
          <w:ilvl w:val="0"/>
          <w:numId w:val="11"/>
        </w:numPr>
      </w:pPr>
      <w:proofErr w:type="spellStart"/>
      <w:r w:rsidRPr="00B04A42">
        <w:t>Миксины</w:t>
      </w:r>
      <w:proofErr w:type="spellEnd"/>
      <w:r w:rsidRPr="00B04A42">
        <w:t>: Предоставляют возможность создания и повторного использования блоков кода, что снижает дублирование и упрощает обслуживание.</w:t>
      </w:r>
    </w:p>
    <w:p w:rsidR="00B04A42" w:rsidRDefault="00B04A42" w:rsidP="002522DB">
      <w:pPr>
        <w:pStyle w:val="11"/>
        <w:numPr>
          <w:ilvl w:val="0"/>
          <w:numId w:val="11"/>
        </w:numPr>
      </w:pPr>
      <w:r w:rsidRPr="00B04A42">
        <w:t>Условные операторы и циклы: Добавляют дополнительные уровни гибкости при создании разнообразных конструкций.</w:t>
      </w:r>
    </w:p>
    <w:p w:rsidR="002522DB" w:rsidRDefault="002522DB" w:rsidP="005E14F2">
      <w:pPr>
        <w:pStyle w:val="2"/>
      </w:pPr>
      <w:bookmarkStart w:id="4" w:name="_Toc154428963"/>
      <w:r>
        <w:t>1.Haml</w:t>
      </w:r>
      <w:bookmarkEnd w:id="4"/>
    </w:p>
    <w:p w:rsidR="002522DB" w:rsidRDefault="002522DB" w:rsidP="002522DB">
      <w:pPr>
        <w:pStyle w:val="11"/>
        <w:rPr>
          <w:kern w:val="0"/>
          <w14:ligatures w14:val="none"/>
        </w:rPr>
      </w:pPr>
      <w:proofErr w:type="spellStart"/>
      <w:r>
        <w:t>Haml</w:t>
      </w:r>
      <w:proofErr w:type="spellEnd"/>
      <w:r>
        <w:t xml:space="preserve"> (язык абстрактной разметки HTML) основывается на одном главном принципе: </w:t>
      </w:r>
      <w:r w:rsidRPr="002522DB">
        <w:t>разметка должна быть красивой.</w:t>
      </w:r>
      <w:r>
        <w:t xml:space="preserve"> Это не просто красота ради красоты, </w:t>
      </w:r>
      <w:proofErr w:type="spellStart"/>
      <w:r>
        <w:t>Haml</w:t>
      </w:r>
      <w:proofErr w:type="spellEnd"/>
      <w:r>
        <w:t xml:space="preserve"> ускоряет и упрощает создание шаблонов до истинного хокку.</w:t>
      </w:r>
    </w:p>
    <w:p w:rsidR="002522DB" w:rsidRPr="002522DB" w:rsidRDefault="002522DB" w:rsidP="002522DB">
      <w:pPr>
        <w:pStyle w:val="11"/>
        <w:ind w:firstLine="708"/>
      </w:pPr>
      <w:proofErr w:type="spellStart"/>
      <w:r w:rsidRPr="002522DB">
        <w:t>Haml</w:t>
      </w:r>
      <w:proofErr w:type="spellEnd"/>
      <w:r w:rsidRPr="002522DB">
        <w:t xml:space="preserve"> - язык разметки, который позволяет чисто и просто описать HTML любого веб-документа без использования встроенного кода. </w:t>
      </w:r>
      <w:proofErr w:type="spellStart"/>
      <w:r w:rsidRPr="002522DB">
        <w:t>Haml</w:t>
      </w:r>
      <w:proofErr w:type="spellEnd"/>
      <w:r w:rsidRPr="002522DB">
        <w:t xml:space="preserve"> действует как замена встраиваемым системам </w:t>
      </w:r>
      <w:proofErr w:type="spellStart"/>
      <w:r w:rsidRPr="002522DB">
        <w:t>шаблонизации</w:t>
      </w:r>
      <w:proofErr w:type="spellEnd"/>
      <w:r w:rsidRPr="002522DB">
        <w:t xml:space="preserve">, таким как PHP, ASP, ERB и языки </w:t>
      </w:r>
      <w:proofErr w:type="spellStart"/>
      <w:r w:rsidRPr="002522DB">
        <w:t>шаблонизации</w:t>
      </w:r>
      <w:proofErr w:type="spellEnd"/>
      <w:r w:rsidRPr="002522DB">
        <w:t xml:space="preserve">, используемые в большинстве </w:t>
      </w:r>
      <w:proofErr w:type="spellStart"/>
      <w:r w:rsidRPr="002522DB">
        <w:t>Ruby</w:t>
      </w:r>
      <w:proofErr w:type="spellEnd"/>
      <w:r w:rsidRPr="002522DB">
        <w:t xml:space="preserve"> </w:t>
      </w:r>
      <w:proofErr w:type="spellStart"/>
      <w:r w:rsidRPr="002522DB">
        <w:t>on</w:t>
      </w:r>
      <w:proofErr w:type="spellEnd"/>
      <w:r w:rsidRPr="002522DB">
        <w:t xml:space="preserve"> </w:t>
      </w:r>
      <w:proofErr w:type="spellStart"/>
      <w:r w:rsidRPr="002522DB">
        <w:t>Rails</w:t>
      </w:r>
      <w:proofErr w:type="spellEnd"/>
      <w:r w:rsidRPr="002522DB">
        <w:t xml:space="preserve"> </w:t>
      </w:r>
      <w:r w:rsidRPr="002522DB">
        <w:lastRenderedPageBreak/>
        <w:t xml:space="preserve">приложениях. Тем не менее, </w:t>
      </w:r>
      <w:proofErr w:type="spellStart"/>
      <w:r w:rsidRPr="002522DB">
        <w:t>Haml</w:t>
      </w:r>
      <w:proofErr w:type="spellEnd"/>
      <w:r w:rsidRPr="002522DB">
        <w:t xml:space="preserve"> помогает избежать прямой верстки HTML в шаблон, так как он сам по себе описание HTML с некоторым кодом, генерирующим динамический контент.</w:t>
      </w:r>
    </w:p>
    <w:p w:rsidR="002522DB" w:rsidRPr="002522DB" w:rsidRDefault="002522DB" w:rsidP="002522DB">
      <w:pPr>
        <w:pStyle w:val="11"/>
      </w:pPr>
      <w:r w:rsidRPr="002522DB">
        <w:t>Возможности</w:t>
      </w:r>
      <w:r>
        <w:rPr>
          <w:lang w:val="en-US"/>
        </w:rPr>
        <w:t>:</w:t>
      </w:r>
    </w:p>
    <w:p w:rsidR="002522DB" w:rsidRPr="002522DB" w:rsidRDefault="002522DB" w:rsidP="002522DB">
      <w:pPr>
        <w:pStyle w:val="11"/>
        <w:numPr>
          <w:ilvl w:val="0"/>
          <w:numId w:val="13"/>
        </w:numPr>
      </w:pPr>
      <w:r w:rsidRPr="002522DB">
        <w:t>Поддержка пробелов</w:t>
      </w:r>
    </w:p>
    <w:p w:rsidR="002522DB" w:rsidRPr="002522DB" w:rsidRDefault="002522DB" w:rsidP="002522DB">
      <w:pPr>
        <w:pStyle w:val="11"/>
        <w:numPr>
          <w:ilvl w:val="0"/>
          <w:numId w:val="13"/>
        </w:numPr>
      </w:pPr>
      <w:r w:rsidRPr="002522DB">
        <w:t>Отформатированная разметка</w:t>
      </w:r>
    </w:p>
    <w:p w:rsidR="002522DB" w:rsidRPr="002522DB" w:rsidRDefault="002522DB" w:rsidP="002522DB">
      <w:pPr>
        <w:pStyle w:val="11"/>
        <w:numPr>
          <w:ilvl w:val="0"/>
          <w:numId w:val="13"/>
        </w:numPr>
      </w:pPr>
      <w:proofErr w:type="spellStart"/>
      <w:r w:rsidRPr="002522DB">
        <w:t>Способоствует</w:t>
      </w:r>
      <w:proofErr w:type="spellEnd"/>
      <w:r w:rsidRPr="002522DB">
        <w:t xml:space="preserve"> соблюдению метода DRY</w:t>
      </w:r>
    </w:p>
    <w:p w:rsidR="002522DB" w:rsidRPr="002522DB" w:rsidRDefault="002522DB" w:rsidP="002522DB">
      <w:pPr>
        <w:pStyle w:val="11"/>
        <w:numPr>
          <w:ilvl w:val="0"/>
          <w:numId w:val="13"/>
        </w:numPr>
      </w:pPr>
      <w:r w:rsidRPr="002522DB">
        <w:t xml:space="preserve">Следует </w:t>
      </w:r>
      <w:proofErr w:type="spellStart"/>
      <w:r w:rsidRPr="002522DB">
        <w:t>css</w:t>
      </w:r>
      <w:proofErr w:type="spellEnd"/>
      <w:r w:rsidRPr="002522DB">
        <w:t xml:space="preserve"> конвенциям</w:t>
      </w:r>
    </w:p>
    <w:p w:rsidR="002522DB" w:rsidRPr="00AA3154" w:rsidRDefault="002522DB" w:rsidP="00AA3154">
      <w:pPr>
        <w:pStyle w:val="11"/>
        <w:numPr>
          <w:ilvl w:val="0"/>
          <w:numId w:val="13"/>
        </w:numPr>
        <w:rPr>
          <w:color w:val="auto"/>
        </w:rPr>
      </w:pPr>
      <w:r w:rsidRPr="002522DB">
        <w:t xml:space="preserve">Возможна интеграция </w:t>
      </w:r>
      <w:proofErr w:type="spellStart"/>
      <w:r w:rsidRPr="002522DB">
        <w:t>Ruby</w:t>
      </w:r>
      <w:proofErr w:type="spellEnd"/>
      <w:r w:rsidRPr="002522DB">
        <w:t xml:space="preserve"> кода</w:t>
      </w:r>
    </w:p>
    <w:p w:rsidR="00AA3154" w:rsidRDefault="00AA3154" w:rsidP="00AA3154">
      <w:pPr>
        <w:pStyle w:val="11"/>
        <w:rPr>
          <w:color w:val="auto"/>
        </w:rPr>
      </w:pPr>
      <w:r w:rsidRPr="00AA3154">
        <w:rPr>
          <w:noProof/>
          <w:color w:val="auto"/>
          <w:lang w:eastAsia="ru-RU"/>
        </w:rPr>
        <w:drawing>
          <wp:inline distT="0" distB="0" distL="0" distR="0" wp14:anchorId="770BD911" wp14:editId="219EE2EA">
            <wp:extent cx="5940425" cy="167449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154" w:rsidRPr="00AA3154" w:rsidRDefault="00AA3154" w:rsidP="00AA3154">
      <w:pPr>
        <w:pStyle w:val="11"/>
        <w:rPr>
          <w:color w:val="auto"/>
        </w:rPr>
      </w:pPr>
      <w:r>
        <w:rPr>
          <w:color w:val="auto"/>
        </w:rPr>
        <w:t xml:space="preserve">Рисунок1. </w:t>
      </w:r>
      <w:proofErr w:type="spellStart"/>
      <w:r>
        <w:rPr>
          <w:color w:val="auto"/>
          <w:lang w:val="en-US"/>
        </w:rPr>
        <w:t>Haml</w:t>
      </w:r>
      <w:proofErr w:type="spellEnd"/>
    </w:p>
    <w:p w:rsidR="002522DB" w:rsidRDefault="002522DB" w:rsidP="005E14F2">
      <w:pPr>
        <w:pStyle w:val="2"/>
      </w:pPr>
      <w:bookmarkStart w:id="5" w:name="_Toc154428964"/>
      <w:r w:rsidRPr="00AA3154">
        <w:t>2.Jade</w:t>
      </w:r>
      <w:bookmarkEnd w:id="5"/>
    </w:p>
    <w:p w:rsidR="00AA3154" w:rsidRPr="00AA3154" w:rsidRDefault="00AA3154" w:rsidP="00AA3154">
      <w:pPr>
        <w:pStyle w:val="11"/>
      </w:pPr>
      <w:proofErr w:type="spellStart"/>
      <w:r w:rsidRPr="00AA3154">
        <w:t>Jade</w:t>
      </w:r>
      <w:proofErr w:type="spellEnd"/>
      <w:r w:rsidRPr="00AA3154">
        <w:t xml:space="preserve"> — это препроцессор HTML и </w:t>
      </w:r>
      <w:proofErr w:type="spellStart"/>
      <w:r w:rsidRPr="00AA3154">
        <w:t>шаблонизатор</w:t>
      </w:r>
      <w:proofErr w:type="spellEnd"/>
      <w:r w:rsidRPr="00AA3154">
        <w:t xml:space="preserve">, который был написан на </w:t>
      </w:r>
      <w:proofErr w:type="spellStart"/>
      <w:r w:rsidRPr="00AA3154">
        <w:t>JavaScript</w:t>
      </w:r>
      <w:proofErr w:type="spellEnd"/>
      <w:r w:rsidRPr="00AA3154">
        <w:t xml:space="preserve"> для Node.js. Проще говоря, </w:t>
      </w:r>
      <w:proofErr w:type="spellStart"/>
      <w:r w:rsidRPr="00AA3154">
        <w:t>Jade</w:t>
      </w:r>
      <w:proofErr w:type="spellEnd"/>
      <w:r w:rsidRPr="00AA3154">
        <w:t xml:space="preserve"> — это именно то средство, которое предоставляет вам возможность написания разметки совершенно </w:t>
      </w:r>
      <w:proofErr w:type="gramStart"/>
      <w:r w:rsidRPr="00AA3154">
        <w:t>по новому</w:t>
      </w:r>
      <w:proofErr w:type="gramEnd"/>
      <w:r w:rsidRPr="00AA3154">
        <w:t>, с целым рядом преимуществ по сравнению с обычным HTML.</w:t>
      </w:r>
    </w:p>
    <w:p w:rsidR="00AA3154" w:rsidRPr="00AA3154" w:rsidRDefault="00AA3154" w:rsidP="00AA3154">
      <w:pPr>
        <w:pStyle w:val="11"/>
      </w:pPr>
      <w:proofErr w:type="spellStart"/>
      <w:r w:rsidRPr="00AA3154">
        <w:t>Jade</w:t>
      </w:r>
      <w:proofErr w:type="spellEnd"/>
      <w:r w:rsidRPr="00AA3154">
        <w:t xml:space="preserve"> имеет некоторые действительно полезные функции, позволяющие писать модульный многоразовый (с возможностью многоразового использования) код. Но перед тем, как углубиться, давайте сделаем обзор основ.</w:t>
      </w:r>
      <w:r w:rsidRPr="00AA3154">
        <w:br/>
      </w:r>
      <w:r>
        <w:lastRenderedPageBreak/>
        <w:t>Т</w:t>
      </w:r>
      <w:r w:rsidRPr="00AA3154">
        <w:t xml:space="preserve">ри основные черты </w:t>
      </w:r>
      <w:proofErr w:type="spellStart"/>
      <w:r w:rsidRPr="00AA3154">
        <w:t>Jade</w:t>
      </w:r>
      <w:proofErr w:type="spellEnd"/>
      <w:r w:rsidRPr="00AA3154">
        <w:t>:</w:t>
      </w:r>
      <w:r w:rsidRPr="00AA3154">
        <w:br/>
      </w:r>
    </w:p>
    <w:p w:rsidR="00AA3154" w:rsidRPr="00AA3154" w:rsidRDefault="00AA3154" w:rsidP="00AA3154">
      <w:pPr>
        <w:pStyle w:val="11"/>
        <w:numPr>
          <w:ilvl w:val="0"/>
          <w:numId w:val="15"/>
        </w:numPr>
      </w:pPr>
      <w:r w:rsidRPr="00AA3154">
        <w:t>Простые теги;</w:t>
      </w:r>
    </w:p>
    <w:p w:rsidR="00AA3154" w:rsidRPr="00AA3154" w:rsidRDefault="00AA3154" w:rsidP="00AA3154">
      <w:pPr>
        <w:pStyle w:val="11"/>
        <w:numPr>
          <w:ilvl w:val="0"/>
          <w:numId w:val="15"/>
        </w:numPr>
      </w:pPr>
      <w:r w:rsidRPr="00AA3154">
        <w:t>Добавление атрибутов в теги;</w:t>
      </w:r>
    </w:p>
    <w:p w:rsidR="00AA3154" w:rsidRPr="00AA3154" w:rsidRDefault="00AA3154" w:rsidP="00AA3154">
      <w:pPr>
        <w:pStyle w:val="11"/>
        <w:numPr>
          <w:ilvl w:val="0"/>
          <w:numId w:val="15"/>
        </w:numPr>
      </w:pPr>
      <w:r w:rsidRPr="00AA3154">
        <w:t>Блоки текста.</w:t>
      </w:r>
    </w:p>
    <w:p w:rsidR="00AA3154" w:rsidRPr="00AA3154" w:rsidRDefault="00AA3154" w:rsidP="00AA3154">
      <w:pPr>
        <w:pStyle w:val="11"/>
      </w:pPr>
      <w:r w:rsidRPr="00AA3154">
        <w:t xml:space="preserve">в </w:t>
      </w:r>
      <w:proofErr w:type="spellStart"/>
      <w:r w:rsidRPr="00AA3154">
        <w:t>Jade</w:t>
      </w:r>
      <w:proofErr w:type="spellEnd"/>
      <w:r w:rsidRPr="00AA3154">
        <w:t xml:space="preserve"> нет закрывающих тегов. Вместо этого </w:t>
      </w:r>
      <w:proofErr w:type="spellStart"/>
      <w:r w:rsidRPr="00AA3154">
        <w:t>Jade</w:t>
      </w:r>
      <w:proofErr w:type="spellEnd"/>
      <w:r w:rsidRPr="00AA3154">
        <w:t xml:space="preserve"> использует табуляцию для определения </w:t>
      </w:r>
      <w:proofErr w:type="spellStart"/>
      <w:r w:rsidRPr="00AA3154">
        <w:t>вложености</w:t>
      </w:r>
      <w:proofErr w:type="spellEnd"/>
      <w:r w:rsidRPr="00AA3154">
        <w:t xml:space="preserve"> тегов.</w:t>
      </w:r>
    </w:p>
    <w:p w:rsidR="00AA3154" w:rsidRPr="00777BB8" w:rsidRDefault="00AA3154" w:rsidP="00AA3154">
      <w:pPr>
        <w:pStyle w:val="11"/>
        <w:rPr>
          <w:lang w:val="en-US"/>
        </w:rPr>
      </w:pPr>
      <w:proofErr w:type="gramStart"/>
      <w:r w:rsidRPr="00777BB8">
        <w:rPr>
          <w:lang w:val="en-US"/>
        </w:rPr>
        <w:t>div</w:t>
      </w:r>
      <w:proofErr w:type="gramEnd"/>
    </w:p>
    <w:p w:rsidR="00AA3154" w:rsidRPr="00777BB8" w:rsidRDefault="00AA3154" w:rsidP="00AA3154">
      <w:pPr>
        <w:pStyle w:val="11"/>
        <w:rPr>
          <w:lang w:val="en-US"/>
        </w:rPr>
      </w:pPr>
      <w:r w:rsidRPr="00777BB8">
        <w:rPr>
          <w:lang w:val="en-US"/>
        </w:rPr>
        <w:t xml:space="preserve">  </w:t>
      </w:r>
      <w:r w:rsidRPr="00777BB8">
        <w:rPr>
          <w:lang w:val="en-US"/>
        </w:rPr>
        <w:tab/>
      </w:r>
      <w:proofErr w:type="gramStart"/>
      <w:r w:rsidRPr="00777BB8">
        <w:rPr>
          <w:lang w:val="en-US"/>
        </w:rPr>
        <w:t>p</w:t>
      </w:r>
      <w:proofErr w:type="gramEnd"/>
      <w:r w:rsidRPr="00777BB8">
        <w:rPr>
          <w:lang w:val="en-US"/>
        </w:rPr>
        <w:t xml:space="preserve"> Hello!</w:t>
      </w:r>
    </w:p>
    <w:p w:rsidR="00AA3154" w:rsidRPr="00777BB8" w:rsidRDefault="00AA3154" w:rsidP="00AA3154">
      <w:pPr>
        <w:pStyle w:val="11"/>
        <w:ind w:left="707"/>
        <w:rPr>
          <w:lang w:val="en-US"/>
        </w:rPr>
      </w:pPr>
      <w:proofErr w:type="gramStart"/>
      <w:r w:rsidRPr="00777BB8">
        <w:rPr>
          <w:lang w:val="en-US"/>
        </w:rPr>
        <w:t>p</w:t>
      </w:r>
      <w:proofErr w:type="gramEnd"/>
      <w:r w:rsidRPr="00777BB8">
        <w:rPr>
          <w:lang w:val="en-US"/>
        </w:rPr>
        <w:t xml:space="preserve"> World!</w:t>
      </w:r>
    </w:p>
    <w:p w:rsidR="002E2B0D" w:rsidRPr="00777BB8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  <w:lang w:val="en-US"/>
        </w:rPr>
      </w:pPr>
    </w:p>
    <w:p w:rsidR="00AA3154" w:rsidRPr="00AA3154" w:rsidRDefault="00AA3154" w:rsidP="005E14F2">
      <w:pPr>
        <w:pStyle w:val="2"/>
      </w:pPr>
      <w:bookmarkStart w:id="6" w:name="_Toc154428965"/>
      <w:r w:rsidRPr="00AA3154">
        <w:t>3.Slim</w:t>
      </w:r>
      <w:bookmarkEnd w:id="6"/>
    </w:p>
    <w:p w:rsidR="00AA3154" w:rsidRPr="00AA3154" w:rsidRDefault="00AA3154" w:rsidP="00AA3154">
      <w:pPr>
        <w:pStyle w:val="11"/>
      </w:pPr>
      <w:proofErr w:type="spellStart"/>
      <w:r w:rsidRPr="00AA3154">
        <w:t>Slim</w:t>
      </w:r>
      <w:proofErr w:type="spellEnd"/>
      <w:r w:rsidRPr="00AA3154">
        <w:t xml:space="preserve"> – это язык разметки (</w:t>
      </w:r>
      <w:proofErr w:type="spellStart"/>
      <w:r w:rsidRPr="00AA3154">
        <w:t>markup</w:t>
      </w:r>
      <w:proofErr w:type="spellEnd"/>
      <w:r w:rsidRPr="00AA3154">
        <w:t xml:space="preserve"> </w:t>
      </w:r>
      <w:proofErr w:type="spellStart"/>
      <w:r w:rsidRPr="00AA3154">
        <w:t>language</w:t>
      </w:r>
      <w:proofErr w:type="spellEnd"/>
      <w:r w:rsidRPr="00AA3154">
        <w:t xml:space="preserve">), который представляет собой легковесную альтернативу традиционному HTML. Он предназначен для упрощения и сокращения синтаксиса разметки веб-страниц, делая код более читаемым и лаконичным. HTML </w:t>
      </w:r>
      <w:proofErr w:type="spellStart"/>
      <w:r w:rsidRPr="00AA3154">
        <w:t>Slim</w:t>
      </w:r>
      <w:proofErr w:type="spellEnd"/>
      <w:r w:rsidRPr="00AA3154">
        <w:t xml:space="preserve"> является одним из вариантов </w:t>
      </w:r>
      <w:proofErr w:type="spellStart"/>
      <w:r w:rsidRPr="00AA3154">
        <w:t>Slim</w:t>
      </w:r>
      <w:proofErr w:type="spellEnd"/>
      <w:r w:rsidRPr="00AA3154">
        <w:t>, который предназначен для создания веб-страниц.</w:t>
      </w:r>
    </w:p>
    <w:p w:rsidR="00AA3154" w:rsidRPr="00AA3154" w:rsidRDefault="00AA3154" w:rsidP="00AA3154">
      <w:pPr>
        <w:pStyle w:val="11"/>
      </w:pPr>
      <w:r w:rsidRPr="00AA3154">
        <w:t xml:space="preserve">Основные особенности HTML </w:t>
      </w:r>
      <w:proofErr w:type="spellStart"/>
      <w:r w:rsidRPr="00AA3154">
        <w:t>Slim</w:t>
      </w:r>
      <w:proofErr w:type="spellEnd"/>
      <w:r w:rsidRPr="00AA3154">
        <w:t>:</w:t>
      </w:r>
    </w:p>
    <w:p w:rsidR="00AA3154" w:rsidRPr="00AA3154" w:rsidRDefault="00AA3154" w:rsidP="00AA3154">
      <w:pPr>
        <w:pStyle w:val="11"/>
        <w:numPr>
          <w:ilvl w:val="0"/>
          <w:numId w:val="17"/>
        </w:numPr>
        <w:ind w:left="567"/>
      </w:pPr>
      <w:r w:rsidRPr="00AA3154">
        <w:t xml:space="preserve">Краткость и Читаемость: Синтаксис </w:t>
      </w:r>
      <w:proofErr w:type="spellStart"/>
      <w:r w:rsidRPr="00AA3154">
        <w:t>Slim</w:t>
      </w:r>
      <w:proofErr w:type="spellEnd"/>
      <w:r w:rsidRPr="00AA3154">
        <w:t xml:space="preserve"> предоставляет более краткие и выразительные конструкции по сравнению с традиционным HTML, что делает код более легким для восприятия.</w:t>
      </w:r>
    </w:p>
    <w:p w:rsidR="00AA3154" w:rsidRPr="00AA3154" w:rsidRDefault="00AA3154" w:rsidP="00AA3154">
      <w:pPr>
        <w:pStyle w:val="11"/>
        <w:numPr>
          <w:ilvl w:val="0"/>
          <w:numId w:val="17"/>
        </w:numPr>
        <w:ind w:left="567"/>
      </w:pPr>
      <w:r w:rsidRPr="00AA3154">
        <w:t xml:space="preserve">Отступы вместо Тегов: </w:t>
      </w:r>
      <w:proofErr w:type="gramStart"/>
      <w:r w:rsidRPr="00AA3154">
        <w:t>В</w:t>
      </w:r>
      <w:proofErr w:type="gramEnd"/>
      <w:r w:rsidRPr="00AA3154">
        <w:t xml:space="preserve"> </w:t>
      </w:r>
      <w:proofErr w:type="spellStart"/>
      <w:r w:rsidRPr="00AA3154">
        <w:t>Slim</w:t>
      </w:r>
      <w:proofErr w:type="spellEnd"/>
      <w:r w:rsidRPr="00AA3154">
        <w:t xml:space="preserve"> для создания структуры страницы используются отступы (вместо тегов и атрибутов), что способствует лучшей читаемости кода.</w:t>
      </w:r>
    </w:p>
    <w:p w:rsidR="00777BB8" w:rsidRDefault="00AA3154" w:rsidP="00777BB8">
      <w:pPr>
        <w:pStyle w:val="11"/>
        <w:numPr>
          <w:ilvl w:val="0"/>
          <w:numId w:val="17"/>
        </w:numPr>
        <w:ind w:left="567"/>
      </w:pPr>
      <w:r w:rsidRPr="00AA3154">
        <w:lastRenderedPageBreak/>
        <w:t xml:space="preserve">Простота вложенности: </w:t>
      </w:r>
      <w:proofErr w:type="spellStart"/>
      <w:r w:rsidRPr="00AA3154">
        <w:t>Slim</w:t>
      </w:r>
      <w:proofErr w:type="spellEnd"/>
      <w:r w:rsidRPr="00AA3154">
        <w:t xml:space="preserve"> использует отступы для обозначения вложенности элементов, что делает код более удобным для написания и поддержки.</w:t>
      </w:r>
    </w:p>
    <w:p w:rsidR="00777BB8" w:rsidRPr="00AA3154" w:rsidRDefault="00777BB8" w:rsidP="00777BB8">
      <w:pPr>
        <w:pStyle w:val="11"/>
        <w:rPr>
          <w:color w:val="auto"/>
        </w:rPr>
      </w:pPr>
      <w:r w:rsidRPr="00AA3154">
        <w:rPr>
          <w:color w:val="auto"/>
        </w:rPr>
        <w:t xml:space="preserve">HTML-препроцессоры предоставляют разработчикам мощные инструменты для более эффективного управления и структурирования кода. Их использование может значительно ускорить процесс разработки, сделать код более читаемым и поддерживаемым. </w:t>
      </w:r>
    </w:p>
    <w:p w:rsidR="00777BB8" w:rsidRPr="00AA3154" w:rsidRDefault="00777BB8" w:rsidP="00777BB8">
      <w:pPr>
        <w:pStyle w:val="11"/>
        <w:ind w:firstLine="0"/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Default="002E2B0D">
      <w:pPr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AA3154" w:rsidRDefault="00AA3154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bookmarkStart w:id="7" w:name="_Toc153980842"/>
    </w:p>
    <w:p w:rsidR="00777BB8" w:rsidRDefault="00777BB8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0497B" w:rsidRDefault="0020497B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0D4260" w:rsidRDefault="000D4260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0D4260" w:rsidRDefault="000D4260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0D4260" w:rsidRDefault="000D4260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0D4260" w:rsidRDefault="000D4260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0D4260" w:rsidRDefault="000D4260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0D4260" w:rsidRDefault="000D4260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0D4260" w:rsidRDefault="000D4260" w:rsidP="0020497B">
      <w:pPr>
        <w:pStyle w:val="a3"/>
        <w:spacing w:line="360" w:lineRule="auto"/>
        <w:ind w:left="0"/>
        <w:outlineLvl w:val="0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2E2B0D" w:rsidRPr="005E14F2" w:rsidRDefault="002E2B0D" w:rsidP="005E14F2">
      <w:pPr>
        <w:pStyle w:val="1"/>
        <w:rPr>
          <w:rFonts w:ascii="Times New Roman" w:hAnsi="Times New Roman" w:cs="Times New Roman"/>
          <w:shd w:val="clear" w:color="auto" w:fill="FFFFFF"/>
        </w:rPr>
      </w:pPr>
      <w:bookmarkStart w:id="8" w:name="_Toc154428966"/>
      <w:r w:rsidRPr="005E14F2">
        <w:rPr>
          <w:rFonts w:ascii="Times New Roman" w:hAnsi="Times New Roman" w:cs="Times New Roman"/>
          <w:shd w:val="clear" w:color="auto" w:fill="FFFFFF"/>
        </w:rPr>
        <w:lastRenderedPageBreak/>
        <w:t>Глава 2. Практическая часть</w:t>
      </w:r>
      <w:bookmarkEnd w:id="7"/>
      <w:bookmarkEnd w:id="8"/>
    </w:p>
    <w:p w:rsidR="002E2B0D" w:rsidRDefault="002E2B0D" w:rsidP="005E14F2">
      <w:pPr>
        <w:pStyle w:val="2"/>
      </w:pPr>
      <w:bookmarkStart w:id="9" w:name="_Toc153980843"/>
      <w:bookmarkStart w:id="10" w:name="_Toc154428967"/>
      <w:r w:rsidRPr="0020497B">
        <w:t>2.1 Описание выбранной области</w:t>
      </w:r>
      <w:bookmarkEnd w:id="9"/>
      <w:bookmarkEnd w:id="10"/>
    </w:p>
    <w:p w:rsidR="00777BB8" w:rsidRPr="00777BB8" w:rsidRDefault="00777BB8" w:rsidP="00777BB8">
      <w:pPr>
        <w:pStyle w:val="11"/>
      </w:pPr>
      <w:r w:rsidRPr="00777BB8">
        <w:t>Специализированные библиотеки представляют собой ценные хранилища знаний, фокусирующиеся на узкой предметной области. Разработка сайта для такой библиотеки предоставляет возможность создать виртуальное пространство, обеспечивающее удобный доступ к экспертным ресурсам и стимулирующее исследования в конкретной области.</w:t>
      </w:r>
    </w:p>
    <w:p w:rsidR="00777BB8" w:rsidRPr="00777BB8" w:rsidRDefault="00777BB8" w:rsidP="00777BB8">
      <w:pPr>
        <w:pStyle w:val="11"/>
      </w:pPr>
      <w:r w:rsidRPr="00777BB8">
        <w:t>Основные характеристики:</w:t>
      </w:r>
    </w:p>
    <w:p w:rsidR="00777BB8" w:rsidRPr="00777BB8" w:rsidRDefault="00777BB8" w:rsidP="00777BB8">
      <w:pPr>
        <w:pStyle w:val="11"/>
        <w:numPr>
          <w:ilvl w:val="0"/>
          <w:numId w:val="19"/>
        </w:numPr>
        <w:ind w:left="142" w:hanging="426"/>
      </w:pPr>
      <w:r w:rsidRPr="00777BB8">
        <w:t>Поиск и Навигация: Один из ключевых функциональных элементов сайта – это мощная система поиска и интуитивно понятная навигация. Пользователи должны легко находить нужные ресурсы с помощью различных фильтров и ключевых слов.</w:t>
      </w:r>
    </w:p>
    <w:p w:rsidR="00777BB8" w:rsidRPr="00777BB8" w:rsidRDefault="00777BB8" w:rsidP="00777BB8">
      <w:pPr>
        <w:pStyle w:val="11"/>
        <w:numPr>
          <w:ilvl w:val="0"/>
          <w:numId w:val="19"/>
        </w:numPr>
        <w:ind w:left="142" w:hanging="426"/>
      </w:pPr>
      <w:r w:rsidRPr="00777BB8">
        <w:t xml:space="preserve">Динамичные Интерфейсы: Использование HTML, CSS и </w:t>
      </w:r>
      <w:proofErr w:type="spellStart"/>
      <w:r w:rsidRPr="00777BB8">
        <w:t>JavaScript</w:t>
      </w:r>
      <w:proofErr w:type="spellEnd"/>
      <w:r w:rsidRPr="00777BB8">
        <w:t xml:space="preserve"> для создания динамичных и интерактивных интерфейсов, обеспечивающих пользователей возможность взаимодействовать с библиотечными ресурсами более эффективно.</w:t>
      </w:r>
    </w:p>
    <w:p w:rsidR="00777BB8" w:rsidRPr="00777BB8" w:rsidRDefault="00777BB8" w:rsidP="00777BB8">
      <w:pPr>
        <w:pStyle w:val="11"/>
        <w:numPr>
          <w:ilvl w:val="0"/>
          <w:numId w:val="19"/>
        </w:numPr>
        <w:ind w:left="142" w:hanging="426"/>
      </w:pPr>
      <w:proofErr w:type="spellStart"/>
      <w:r w:rsidRPr="00777BB8">
        <w:t>Мультиплатформенность</w:t>
      </w:r>
      <w:proofErr w:type="spellEnd"/>
      <w:r w:rsidRPr="00777BB8">
        <w:t xml:space="preserve">: Сайт будет разработан с учетом </w:t>
      </w:r>
      <w:proofErr w:type="spellStart"/>
      <w:r w:rsidRPr="00777BB8">
        <w:t>мультиплатформенности</w:t>
      </w:r>
      <w:proofErr w:type="spellEnd"/>
      <w:r w:rsidRPr="00777BB8">
        <w:t>, чтобы обеспечить доступ пользователей с различных устройств, включая компьютеры, планшеты и мобильные устройства.</w:t>
      </w:r>
    </w:p>
    <w:p w:rsidR="00777BB8" w:rsidRPr="00777BB8" w:rsidRDefault="00777BB8" w:rsidP="00777BB8">
      <w:pPr>
        <w:pStyle w:val="11"/>
        <w:numPr>
          <w:ilvl w:val="0"/>
          <w:numId w:val="19"/>
        </w:numPr>
        <w:ind w:left="142"/>
      </w:pPr>
      <w:r w:rsidRPr="00777BB8">
        <w:t>Акцент на Образование и Исследования: Сайт будет стимулировать образовательные и исследовательские инициативы, предоставляя дополнительные ресурсы, рекомендации и возможности для углубленного изучения предметной области.</w:t>
      </w:r>
    </w:p>
    <w:p w:rsidR="00777BB8" w:rsidRDefault="00777BB8" w:rsidP="00777BB8">
      <w:pPr>
        <w:pStyle w:val="11"/>
        <w:rPr>
          <w:b/>
          <w:bCs/>
          <w:color w:val="000000"/>
          <w:shd w:val="clear" w:color="auto" w:fill="FFFFFF"/>
        </w:rPr>
      </w:pPr>
    </w:p>
    <w:p w:rsidR="005253ED" w:rsidRPr="00777BB8" w:rsidRDefault="005253ED" w:rsidP="00777BB8">
      <w:pPr>
        <w:pStyle w:val="11"/>
        <w:rPr>
          <w:b/>
          <w:bCs/>
          <w:color w:val="000000"/>
          <w:shd w:val="clear" w:color="auto" w:fill="FFFFFF"/>
        </w:rPr>
      </w:pPr>
    </w:p>
    <w:p w:rsidR="002E2B0D" w:rsidRPr="005E14F2" w:rsidRDefault="002E2B0D" w:rsidP="005E14F2">
      <w:pPr>
        <w:pStyle w:val="2"/>
      </w:pPr>
      <w:bookmarkStart w:id="11" w:name="_Toc153980844"/>
      <w:bookmarkStart w:id="12" w:name="_Toc154428968"/>
      <w:r w:rsidRPr="005E14F2">
        <w:lastRenderedPageBreak/>
        <w:t>2.2 Концептуальная модель приложения</w:t>
      </w:r>
      <w:bookmarkEnd w:id="11"/>
      <w:bookmarkEnd w:id="12"/>
    </w:p>
    <w:p w:rsidR="002E2B0D" w:rsidRDefault="002E2B0D" w:rsidP="002522DB">
      <w:pPr>
        <w:pStyle w:val="11"/>
      </w:pPr>
      <w:r>
        <w:t xml:space="preserve">Главная цель сайта что бы пользователю было комфортно его использовать. Весь сайт создавался в </w:t>
      </w:r>
      <w:r>
        <w:rPr>
          <w:lang w:val="en-US"/>
        </w:rPr>
        <w:t>HTML</w:t>
      </w:r>
      <w:r>
        <w:t>. В ходе работы множество раз менялось оформление сайта и его структура. Цель сайта</w:t>
      </w:r>
      <w:r w:rsidRPr="002E2B0D">
        <w:t xml:space="preserve">: </w:t>
      </w:r>
      <w:r>
        <w:t xml:space="preserve">хранение различных книг и возможность легко найти какую-нибудь, для этого в сайте если хранилище данных, на </w:t>
      </w:r>
      <w:proofErr w:type="spellStart"/>
      <w:r>
        <w:rPr>
          <w:lang w:val="en-US"/>
        </w:rPr>
        <w:t>Js</w:t>
      </w:r>
      <w:proofErr w:type="spellEnd"/>
      <w:r>
        <w:t>, и сортировка их с помощью его же.</w:t>
      </w:r>
    </w:p>
    <w:p w:rsidR="002E2B0D" w:rsidRPr="00F41693" w:rsidRDefault="002E2B0D" w:rsidP="005E14F2">
      <w:pPr>
        <w:pStyle w:val="2"/>
      </w:pPr>
      <w:bookmarkStart w:id="13" w:name="_Toc154428969"/>
      <w:r w:rsidRPr="00F41693">
        <w:t>2.3 Структура сайта</w:t>
      </w:r>
      <w:bookmarkEnd w:id="13"/>
    </w:p>
    <w:p w:rsidR="002E2B0D" w:rsidRPr="00536D2D" w:rsidRDefault="002E2B0D" w:rsidP="002E2B0D">
      <w:pPr>
        <w:spacing w:line="360" w:lineRule="auto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Структура сайта была написана с помощью языка разметки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HTML</w:t>
      </w:r>
      <w:r w:rsidRPr="0044617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 стили написаны с помощью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CSS</w:t>
      </w:r>
      <w:r w:rsidRPr="00536D2D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2E2B0D" w:rsidRDefault="002E2B0D" w:rsidP="002522DB">
      <w:pPr>
        <w:pStyle w:val="11"/>
      </w:pPr>
      <w:r>
        <w:tab/>
        <w:t xml:space="preserve">Для написания </w:t>
      </w:r>
      <w:r>
        <w:rPr>
          <w:lang w:val="en-US"/>
        </w:rPr>
        <w:t>HTML</w:t>
      </w:r>
      <w:r w:rsidRPr="002E2B0D">
        <w:t xml:space="preserve"> </w:t>
      </w:r>
      <w:r>
        <w:t xml:space="preserve">разметки использовался </w:t>
      </w:r>
      <w:r>
        <w:rPr>
          <w:lang w:val="en-US"/>
        </w:rPr>
        <w:t>Note</w:t>
      </w:r>
      <w:r w:rsidR="0054708A">
        <w:rPr>
          <w:lang w:val="en-US"/>
        </w:rPr>
        <w:t>pad</w:t>
      </w:r>
      <w:r w:rsidR="0054708A" w:rsidRPr="0054708A">
        <w:t xml:space="preserve">++. </w:t>
      </w:r>
      <w:r w:rsidR="0054708A">
        <w:t>Он подсказывает многие теги, что упрощает написание кода.</w:t>
      </w:r>
      <w:r w:rsidR="007E2FC8">
        <w:t xml:space="preserve"> Всего было создано 4 </w:t>
      </w:r>
      <w:r w:rsidR="007E2FC8">
        <w:rPr>
          <w:lang w:val="en-US"/>
        </w:rPr>
        <w:t>HTML</w:t>
      </w:r>
      <w:r w:rsidR="007E2FC8" w:rsidRPr="007E2FC8">
        <w:t xml:space="preserve"> </w:t>
      </w:r>
      <w:r w:rsidR="007E2FC8">
        <w:t xml:space="preserve">страницы, в каждой из которых есть ссылки на другие. Для каждой </w:t>
      </w:r>
      <w:r w:rsidR="007E2FC8">
        <w:rPr>
          <w:lang w:val="en-US"/>
        </w:rPr>
        <w:t>HTML</w:t>
      </w:r>
      <w:r w:rsidR="007E2FC8" w:rsidRPr="007E2FC8">
        <w:t xml:space="preserve"> </w:t>
      </w:r>
      <w:r w:rsidR="007E2FC8">
        <w:t xml:space="preserve">страницы создан 1 свой </w:t>
      </w:r>
      <w:r w:rsidR="007E2FC8">
        <w:rPr>
          <w:lang w:val="en-US"/>
        </w:rPr>
        <w:t>CSS</w:t>
      </w:r>
      <w:r w:rsidR="007E2FC8">
        <w:t xml:space="preserve"> файл, а </w:t>
      </w:r>
      <w:proofErr w:type="gramStart"/>
      <w:r w:rsidR="007E2FC8">
        <w:t>так же</w:t>
      </w:r>
      <w:proofErr w:type="gramEnd"/>
      <w:r w:rsidR="007E2FC8">
        <w:t xml:space="preserve"> подключен </w:t>
      </w:r>
      <w:r w:rsidR="007E2FC8">
        <w:rPr>
          <w:lang w:val="en-US"/>
        </w:rPr>
        <w:t>Main</w:t>
      </w:r>
      <w:r w:rsidR="007E2FC8" w:rsidRPr="007E2FC8">
        <w:t>.</w:t>
      </w:r>
      <w:proofErr w:type="spellStart"/>
      <w:r w:rsidR="007E2FC8">
        <w:rPr>
          <w:lang w:val="en-US"/>
        </w:rPr>
        <w:t>css</w:t>
      </w:r>
      <w:proofErr w:type="spellEnd"/>
      <w:r w:rsidR="007E2FC8" w:rsidRPr="007E2FC8">
        <w:t xml:space="preserve"> </w:t>
      </w:r>
      <w:r w:rsidR="007E2FC8">
        <w:t xml:space="preserve">– общий файл для всех со стилями для </w:t>
      </w:r>
      <w:proofErr w:type="spellStart"/>
      <w:r w:rsidR="007E2FC8">
        <w:rPr>
          <w:lang w:val="en-US"/>
        </w:rPr>
        <w:t>futer</w:t>
      </w:r>
      <w:proofErr w:type="spellEnd"/>
      <w:r w:rsidR="007E2FC8" w:rsidRPr="007E2FC8">
        <w:t xml:space="preserve"> </w:t>
      </w:r>
      <w:r w:rsidR="007E2FC8">
        <w:t xml:space="preserve">и </w:t>
      </w:r>
      <w:r w:rsidR="007E2FC8">
        <w:rPr>
          <w:lang w:val="en-US"/>
        </w:rPr>
        <w:t>header</w:t>
      </w:r>
      <w:r w:rsidR="007E2FC8">
        <w:t>, т.к. они везде одинаковы.</w:t>
      </w:r>
    </w:p>
    <w:p w:rsidR="007E2FC8" w:rsidRDefault="007E2FC8" w:rsidP="002522DB">
      <w:pPr>
        <w:pStyle w:val="11"/>
      </w:pPr>
      <w:r w:rsidRPr="007E2FC8">
        <w:rPr>
          <w:noProof/>
          <w:lang w:eastAsia="ru-RU"/>
        </w:rPr>
        <w:drawing>
          <wp:inline distT="0" distB="0" distL="0" distR="0" wp14:anchorId="5ED85C2B" wp14:editId="2A396B90">
            <wp:extent cx="5087060" cy="26102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C8" w:rsidRDefault="007E2FC8" w:rsidP="002522DB">
      <w:pPr>
        <w:pStyle w:val="11"/>
      </w:pPr>
      <w:r>
        <w:t xml:space="preserve">Рисунок </w:t>
      </w:r>
      <w:r w:rsidR="001D34A0">
        <w:t>2</w:t>
      </w:r>
      <w:r>
        <w:t>.</w:t>
      </w:r>
      <w:r w:rsidR="00E37F6B">
        <w:t xml:space="preserve"> </w:t>
      </w:r>
      <w:r>
        <w:t>Все файлы курсовой</w:t>
      </w:r>
    </w:p>
    <w:p w:rsidR="007E2FC8" w:rsidRDefault="007E2FC8" w:rsidP="002522DB">
      <w:pPr>
        <w:pStyle w:val="11"/>
      </w:pPr>
      <w:r>
        <w:t xml:space="preserve">В файлах предусмотрена блочная и адаптивная верстка, </w:t>
      </w:r>
      <w:r w:rsidR="00076983">
        <w:t xml:space="preserve">а </w:t>
      </w:r>
      <w:proofErr w:type="gramStart"/>
      <w:r w:rsidR="00076983">
        <w:t>так же</w:t>
      </w:r>
      <w:proofErr w:type="gramEnd"/>
      <w:r w:rsidR="00076983">
        <w:t xml:space="preserve"> </w:t>
      </w:r>
      <w:proofErr w:type="spellStart"/>
      <w:r w:rsidR="00076983">
        <w:t>кросбраузерная</w:t>
      </w:r>
      <w:proofErr w:type="spellEnd"/>
      <w:r w:rsidR="00076983">
        <w:t xml:space="preserve"> разметка </w:t>
      </w:r>
      <w:r>
        <w:t>предусмотрена для экранов менее 968</w:t>
      </w:r>
      <w:proofErr w:type="spellStart"/>
      <w:r>
        <w:rPr>
          <w:lang w:val="en-US"/>
        </w:rPr>
        <w:t>px</w:t>
      </w:r>
      <w:proofErr w:type="spellEnd"/>
      <w:r w:rsidRPr="007E2FC8">
        <w:t xml:space="preserve"> </w:t>
      </w:r>
      <w:r>
        <w:t>в длину.</w:t>
      </w:r>
    </w:p>
    <w:p w:rsidR="00076983" w:rsidRDefault="00076983" w:rsidP="002522DB">
      <w:pPr>
        <w:pStyle w:val="11"/>
      </w:pPr>
      <w:r w:rsidRPr="00076983">
        <w:rPr>
          <w:noProof/>
          <w:lang w:eastAsia="ru-RU"/>
        </w:rPr>
        <w:lastRenderedPageBreak/>
        <w:drawing>
          <wp:inline distT="0" distB="0" distL="0" distR="0" wp14:anchorId="1227B9D0" wp14:editId="041FE146">
            <wp:extent cx="5940425" cy="32277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83" w:rsidRPr="00076983" w:rsidRDefault="00076983" w:rsidP="002522DB">
      <w:pPr>
        <w:pStyle w:val="11"/>
      </w:pPr>
      <w:r>
        <w:t xml:space="preserve">Рисунок </w:t>
      </w:r>
      <w:proofErr w:type="gramStart"/>
      <w:r w:rsidR="001D34A0">
        <w:t>3</w:t>
      </w:r>
      <w:r>
        <w:t>.Главная</w:t>
      </w:r>
      <w:proofErr w:type="gramEnd"/>
      <w:r>
        <w:t xml:space="preserve"> страница на </w:t>
      </w:r>
      <w:proofErr w:type="spellStart"/>
      <w:r>
        <w:rPr>
          <w:lang w:val="en-US"/>
        </w:rPr>
        <w:t>Micrasoft</w:t>
      </w:r>
      <w:proofErr w:type="spellEnd"/>
      <w:r w:rsidRPr="00076983">
        <w:t xml:space="preserve"> </w:t>
      </w:r>
      <w:r>
        <w:rPr>
          <w:lang w:val="en-US"/>
        </w:rPr>
        <w:t>edge</w:t>
      </w:r>
    </w:p>
    <w:p w:rsidR="00076983" w:rsidRDefault="00076983" w:rsidP="002522DB">
      <w:pPr>
        <w:pStyle w:val="11"/>
      </w:pPr>
      <w:r w:rsidRPr="00076983">
        <w:rPr>
          <w:noProof/>
          <w:lang w:eastAsia="ru-RU"/>
        </w:rPr>
        <w:drawing>
          <wp:inline distT="0" distB="0" distL="0" distR="0" wp14:anchorId="2814D563" wp14:editId="6940DB11">
            <wp:extent cx="5940425" cy="32226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83" w:rsidRPr="00076983" w:rsidRDefault="00076983" w:rsidP="002522DB">
      <w:pPr>
        <w:pStyle w:val="11"/>
      </w:pPr>
      <w:r>
        <w:t xml:space="preserve">Рисунок </w:t>
      </w:r>
      <w:proofErr w:type="gramStart"/>
      <w:r w:rsidR="001D34A0">
        <w:t>4</w:t>
      </w:r>
      <w:r>
        <w:t>.Главная</w:t>
      </w:r>
      <w:proofErr w:type="gramEnd"/>
      <w:r>
        <w:t xml:space="preserve"> страница на </w:t>
      </w:r>
      <w:r>
        <w:rPr>
          <w:lang w:val="en-US"/>
        </w:rPr>
        <w:t>Google</w:t>
      </w:r>
      <w:r w:rsidRPr="00076983">
        <w:t xml:space="preserve"> </w:t>
      </w:r>
      <w:r>
        <w:rPr>
          <w:lang w:val="en-US"/>
        </w:rPr>
        <w:t>Chrome</w:t>
      </w:r>
    </w:p>
    <w:p w:rsidR="00076983" w:rsidRDefault="00076983" w:rsidP="002522DB">
      <w:pPr>
        <w:pStyle w:val="11"/>
      </w:pPr>
      <w:r w:rsidRPr="00076983">
        <w:rPr>
          <w:noProof/>
          <w:lang w:eastAsia="ru-RU"/>
        </w:rPr>
        <w:lastRenderedPageBreak/>
        <w:drawing>
          <wp:inline distT="0" distB="0" distL="0" distR="0" wp14:anchorId="0CA33D75" wp14:editId="25426A2E">
            <wp:extent cx="5940425" cy="324739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83" w:rsidRDefault="00076983" w:rsidP="002522DB">
      <w:pPr>
        <w:pStyle w:val="11"/>
      </w:pPr>
      <w:r>
        <w:t xml:space="preserve">Рисунок </w:t>
      </w:r>
      <w:proofErr w:type="gramStart"/>
      <w:r w:rsidR="001D34A0">
        <w:t>5</w:t>
      </w:r>
      <w:r>
        <w:t>.Главная</w:t>
      </w:r>
      <w:proofErr w:type="gramEnd"/>
      <w:r>
        <w:t xml:space="preserve"> страница на </w:t>
      </w:r>
      <w:r>
        <w:rPr>
          <w:lang w:val="en-US"/>
        </w:rPr>
        <w:t>Opera</w:t>
      </w:r>
    </w:p>
    <w:p w:rsidR="00076983" w:rsidRDefault="00076983" w:rsidP="002522DB">
      <w:pPr>
        <w:pStyle w:val="11"/>
        <w:rPr>
          <w:noProof/>
          <w:lang w:eastAsia="ru-RU"/>
          <w14:ligatures w14:val="none"/>
        </w:rPr>
      </w:pPr>
      <w:r w:rsidRPr="00076983">
        <w:rPr>
          <w:noProof/>
          <w:lang w:eastAsia="ru-RU"/>
        </w:rPr>
        <w:drawing>
          <wp:inline distT="0" distB="0" distL="0" distR="0" wp14:anchorId="544D2510" wp14:editId="75AA28C8">
            <wp:extent cx="2719915" cy="4399545"/>
            <wp:effectExtent l="0" t="0" r="444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8040" cy="444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6983">
        <w:rPr>
          <w:noProof/>
          <w:lang w:eastAsia="ru-RU"/>
          <w14:ligatures w14:val="none"/>
        </w:rPr>
        <w:t xml:space="preserve"> </w:t>
      </w:r>
      <w:r w:rsidRPr="00076983">
        <w:rPr>
          <w:noProof/>
          <w:lang w:eastAsia="ru-RU"/>
        </w:rPr>
        <w:drawing>
          <wp:inline distT="0" distB="0" distL="0" distR="0" wp14:anchorId="5A1152AC" wp14:editId="684078EB">
            <wp:extent cx="2623942" cy="44958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9374" cy="45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983" w:rsidRPr="00076983" w:rsidRDefault="00076983" w:rsidP="002522DB">
      <w:pPr>
        <w:pStyle w:val="11"/>
      </w:pPr>
      <w:r>
        <w:t xml:space="preserve">Рисунок </w:t>
      </w:r>
      <w:r w:rsidR="001D34A0">
        <w:t>6</w:t>
      </w:r>
      <w:r>
        <w:t>.</w:t>
      </w:r>
      <w:r w:rsidRPr="00076983">
        <w:t xml:space="preserve"> </w:t>
      </w:r>
      <w:r>
        <w:t xml:space="preserve">Страница </w:t>
      </w:r>
      <w:r>
        <w:rPr>
          <w:lang w:val="en-US"/>
        </w:rPr>
        <w:t>Book</w:t>
      </w:r>
      <w:r w:rsidRPr="00076983">
        <w:t xml:space="preserve"> </w:t>
      </w:r>
      <w:r>
        <w:t xml:space="preserve">для телефонов </w:t>
      </w:r>
      <w:proofErr w:type="spellStart"/>
      <w:r>
        <w:rPr>
          <w:lang w:val="en-US"/>
        </w:rPr>
        <w:t>iphone</w:t>
      </w:r>
      <w:proofErr w:type="spellEnd"/>
      <w:r w:rsidRPr="00076983">
        <w:t xml:space="preserve"> 6/7/8</w:t>
      </w:r>
    </w:p>
    <w:p w:rsidR="00076983" w:rsidRPr="00076983" w:rsidRDefault="00076983" w:rsidP="002522DB">
      <w:pPr>
        <w:pStyle w:val="11"/>
      </w:pPr>
    </w:p>
    <w:p w:rsidR="007E2FC8" w:rsidRDefault="007E2FC8" w:rsidP="002522DB">
      <w:pPr>
        <w:pStyle w:val="11"/>
      </w:pPr>
      <w:r>
        <w:lastRenderedPageBreak/>
        <w:t xml:space="preserve">В </w:t>
      </w:r>
      <w:r>
        <w:rPr>
          <w:lang w:val="en-US"/>
        </w:rPr>
        <w:t>Html</w:t>
      </w:r>
      <w:r w:rsidRPr="007E2FC8">
        <w:t xml:space="preserve"> </w:t>
      </w:r>
      <w:r>
        <w:t xml:space="preserve">файле </w:t>
      </w:r>
      <w:r>
        <w:rPr>
          <w:lang w:val="en-US"/>
        </w:rPr>
        <w:t>book</w:t>
      </w:r>
      <w:r w:rsidRPr="007E2FC8">
        <w:t xml:space="preserve"> </w:t>
      </w:r>
      <w:r>
        <w:t xml:space="preserve"> реализована сортировка по году публикации(опубликован) </w:t>
      </w:r>
      <w:r w:rsidR="00E37F6B">
        <w:t>и по автору.</w:t>
      </w:r>
      <w:r w:rsidRPr="007E2FC8">
        <w:rPr>
          <w:noProof/>
          <w:lang w:eastAsia="ru-RU"/>
        </w:rPr>
        <w:drawing>
          <wp:inline distT="0" distB="0" distL="0" distR="0" wp14:anchorId="3B66884C" wp14:editId="218EB007">
            <wp:extent cx="5940425" cy="23387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FC8" w:rsidRPr="002522DB" w:rsidRDefault="007E2FC8" w:rsidP="002522DB">
      <w:pPr>
        <w:pStyle w:val="11"/>
      </w:pPr>
      <w:r>
        <w:t xml:space="preserve">Рисунок </w:t>
      </w:r>
      <w:r w:rsidR="001D34A0">
        <w:t>7</w:t>
      </w:r>
      <w:r>
        <w:t>.</w:t>
      </w:r>
      <w:r>
        <w:rPr>
          <w:lang w:val="en-US"/>
        </w:rPr>
        <w:t>HTML</w:t>
      </w:r>
      <w:r w:rsidRPr="002522DB">
        <w:t xml:space="preserve"> </w:t>
      </w:r>
      <w:r>
        <w:rPr>
          <w:lang w:val="en-US"/>
        </w:rPr>
        <w:t>book</w:t>
      </w:r>
    </w:p>
    <w:p w:rsidR="00076983" w:rsidRPr="002522DB" w:rsidRDefault="00076983" w:rsidP="002522DB">
      <w:pPr>
        <w:pStyle w:val="11"/>
      </w:pPr>
    </w:p>
    <w:p w:rsidR="00076983" w:rsidRPr="002522DB" w:rsidRDefault="00076983" w:rsidP="002522DB">
      <w:pPr>
        <w:pStyle w:val="11"/>
      </w:pPr>
    </w:p>
    <w:p w:rsidR="00E37F6B" w:rsidRDefault="00E37F6B" w:rsidP="002522DB">
      <w:pPr>
        <w:pStyle w:val="11"/>
      </w:pPr>
      <w:r>
        <w:t xml:space="preserve">Кроме этого вся информация заполняется с помощью </w:t>
      </w:r>
      <w:proofErr w:type="spellStart"/>
      <w:r>
        <w:rPr>
          <w:lang w:val="en-US"/>
        </w:rPr>
        <w:t>js</w:t>
      </w:r>
      <w:proofErr w:type="spellEnd"/>
      <w:r w:rsidRPr="00E37F6B">
        <w:t>:</w:t>
      </w:r>
    </w:p>
    <w:p w:rsidR="00E37F6B" w:rsidRDefault="00E37F6B" w:rsidP="002522DB">
      <w:pPr>
        <w:pStyle w:val="11"/>
      </w:pPr>
      <w:r w:rsidRPr="00E37F6B">
        <w:rPr>
          <w:noProof/>
          <w:lang w:eastAsia="ru-RU"/>
        </w:rPr>
        <w:drawing>
          <wp:inline distT="0" distB="0" distL="0" distR="0" wp14:anchorId="3AD1FED5" wp14:editId="0489472A">
            <wp:extent cx="5940425" cy="17786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6B" w:rsidRPr="00E37F6B" w:rsidRDefault="00E37F6B" w:rsidP="002522DB">
      <w:pPr>
        <w:pStyle w:val="11"/>
        <w:rPr>
          <w:lang w:val="en-US"/>
        </w:rPr>
      </w:pPr>
      <w:r>
        <w:t>Рисунок.</w:t>
      </w:r>
      <w:proofErr w:type="gramStart"/>
      <w:r w:rsidR="001D34A0">
        <w:t>8</w:t>
      </w:r>
      <w:r>
        <w:rPr>
          <w:lang w:val="en-US"/>
        </w:rPr>
        <w:t xml:space="preserve">  </w:t>
      </w:r>
      <w:r>
        <w:t>Информация</w:t>
      </w:r>
      <w:proofErr w:type="gramEnd"/>
      <w:r>
        <w:t xml:space="preserve"> в </w:t>
      </w:r>
      <w:r>
        <w:rPr>
          <w:lang w:val="en-US"/>
        </w:rPr>
        <w:t>JS</w:t>
      </w:r>
    </w:p>
    <w:p w:rsidR="007E2FC8" w:rsidRDefault="00E37F6B" w:rsidP="002522DB">
      <w:pPr>
        <w:pStyle w:val="11"/>
      </w:pPr>
      <w:r w:rsidRPr="00E37F6B">
        <w:rPr>
          <w:noProof/>
          <w:lang w:eastAsia="ru-RU"/>
        </w:rPr>
        <w:drawing>
          <wp:inline distT="0" distB="0" distL="0" distR="0" wp14:anchorId="19BA399F" wp14:editId="68096D65">
            <wp:extent cx="4324954" cy="1838582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6B" w:rsidRPr="002522DB" w:rsidRDefault="00E37F6B" w:rsidP="002522DB">
      <w:pPr>
        <w:pStyle w:val="11"/>
      </w:pPr>
      <w:r>
        <w:lastRenderedPageBreak/>
        <w:t>Рисунок.</w:t>
      </w:r>
      <w:r w:rsidR="001D34A0">
        <w:t>9</w:t>
      </w:r>
      <w:r>
        <w:t xml:space="preserve"> </w:t>
      </w:r>
      <w:r>
        <w:rPr>
          <w:lang w:val="en-US"/>
        </w:rPr>
        <w:t>Class</w:t>
      </w:r>
      <w:r w:rsidRPr="002522DB">
        <w:t xml:space="preserve"> </w:t>
      </w:r>
      <w:r>
        <w:rPr>
          <w:lang w:val="en-US"/>
        </w:rPr>
        <w:t>books</w:t>
      </w:r>
    </w:p>
    <w:p w:rsidR="00E37F6B" w:rsidRDefault="00E37F6B" w:rsidP="002522DB">
      <w:pPr>
        <w:pStyle w:val="11"/>
      </w:pPr>
      <w:r>
        <w:t xml:space="preserve">Кроме того в </w:t>
      </w:r>
      <w:r>
        <w:rPr>
          <w:lang w:val="en-US"/>
        </w:rPr>
        <w:t>Body</w:t>
      </w:r>
      <w:r w:rsidRPr="00E37F6B">
        <w:t xml:space="preserve"> </w:t>
      </w:r>
      <w:r>
        <w:t xml:space="preserve">прописано что при загрузки страницы будет выполнятся функция </w:t>
      </w:r>
      <w:proofErr w:type="spellStart"/>
      <w:proofErr w:type="gramStart"/>
      <w:r w:rsidRPr="00E37F6B">
        <w:t>List</w:t>
      </w:r>
      <w:proofErr w:type="spellEnd"/>
      <w:r w:rsidRPr="00E37F6B">
        <w:t xml:space="preserve"> :</w:t>
      </w:r>
      <w:proofErr w:type="gramEnd"/>
    </w:p>
    <w:p w:rsidR="00E37F6B" w:rsidRDefault="00E37F6B" w:rsidP="002522DB">
      <w:pPr>
        <w:pStyle w:val="11"/>
      </w:pPr>
      <w:r w:rsidRPr="00E37F6B">
        <w:t>&lt;</w:t>
      </w:r>
      <w:proofErr w:type="spellStart"/>
      <w:r w:rsidRPr="00E37F6B">
        <w:t>body</w:t>
      </w:r>
      <w:proofErr w:type="spellEnd"/>
      <w:r w:rsidRPr="00E37F6B">
        <w:t xml:space="preserve"> </w:t>
      </w:r>
      <w:proofErr w:type="spellStart"/>
      <w:r w:rsidRPr="00E37F6B">
        <w:t>onload</w:t>
      </w:r>
      <w:proofErr w:type="spellEnd"/>
      <w:r w:rsidRPr="00E37F6B">
        <w:t xml:space="preserve"> = "</w:t>
      </w:r>
      <w:proofErr w:type="spellStart"/>
      <w:proofErr w:type="gramStart"/>
      <w:r w:rsidRPr="00E37F6B">
        <w:t>List</w:t>
      </w:r>
      <w:proofErr w:type="spellEnd"/>
      <w:r w:rsidRPr="00E37F6B">
        <w:t>(</w:t>
      </w:r>
      <w:proofErr w:type="gramEnd"/>
      <w:r w:rsidRPr="00E37F6B">
        <w:t>)"&gt;</w:t>
      </w:r>
    </w:p>
    <w:p w:rsidR="00E37F6B" w:rsidRDefault="00E37F6B" w:rsidP="002522DB">
      <w:pPr>
        <w:pStyle w:val="11"/>
      </w:pPr>
      <w:r>
        <w:t>Далее поля для ввода написаны так</w:t>
      </w:r>
      <w:r w:rsidRPr="00E37F6B">
        <w:t>:</w:t>
      </w:r>
    </w:p>
    <w:p w:rsidR="00E37F6B" w:rsidRDefault="00E37F6B" w:rsidP="002522DB">
      <w:pPr>
        <w:pStyle w:val="11"/>
      </w:pPr>
      <w:r w:rsidRPr="00E37F6B">
        <w:rPr>
          <w:noProof/>
          <w:lang w:eastAsia="ru-RU"/>
        </w:rPr>
        <w:drawing>
          <wp:inline distT="0" distB="0" distL="0" distR="0" wp14:anchorId="7F4031B6" wp14:editId="6420C6A5">
            <wp:extent cx="5940425" cy="1012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F6B" w:rsidRPr="00E37F6B" w:rsidRDefault="00E37F6B" w:rsidP="002522DB">
      <w:pPr>
        <w:pStyle w:val="11"/>
      </w:pPr>
      <w:r>
        <w:t>Рисунок.</w:t>
      </w:r>
      <w:r w:rsidR="001D34A0">
        <w:t>10</w:t>
      </w:r>
      <w:r>
        <w:t xml:space="preserve"> Команды на странице </w:t>
      </w:r>
      <w:r>
        <w:rPr>
          <w:lang w:val="en-US"/>
        </w:rPr>
        <w:t>books</w:t>
      </w:r>
    </w:p>
    <w:p w:rsidR="00E37F6B" w:rsidRDefault="00E37F6B" w:rsidP="002522DB">
      <w:pPr>
        <w:pStyle w:val="11"/>
      </w:pPr>
      <w:proofErr w:type="spellStart"/>
      <w:r>
        <w:rPr>
          <w:lang w:val="en-US"/>
        </w:rPr>
        <w:t>Onchange</w:t>
      </w:r>
      <w:proofErr w:type="spellEnd"/>
      <w:r w:rsidRPr="00E37F6B">
        <w:t xml:space="preserve"> </w:t>
      </w:r>
      <w:r>
        <w:t>–</w:t>
      </w:r>
      <w:r w:rsidRPr="00E37F6B">
        <w:t xml:space="preserve"> </w:t>
      </w:r>
      <w:r>
        <w:t xml:space="preserve">при изменении, это значит при изменении в поле под надписями Опубликован вызывается функция </w:t>
      </w:r>
      <w:proofErr w:type="spellStart"/>
      <w:r w:rsidR="004F6567">
        <w:rPr>
          <w:lang w:val="en-US"/>
        </w:rPr>
        <w:t>yearSort</w:t>
      </w:r>
      <w:proofErr w:type="spellEnd"/>
      <w:r>
        <w:t xml:space="preserve"> и Автор</w:t>
      </w:r>
      <w:r w:rsidR="004F6567" w:rsidRPr="004F6567">
        <w:t xml:space="preserve"> </w:t>
      </w:r>
      <w:r w:rsidR="004F6567">
        <w:t xml:space="preserve">вызывает функцию </w:t>
      </w:r>
      <w:proofErr w:type="spellStart"/>
      <w:r w:rsidR="004F6567">
        <w:rPr>
          <w:lang w:val="en-US"/>
        </w:rPr>
        <w:t>authtorSort</w:t>
      </w:r>
      <w:proofErr w:type="spellEnd"/>
      <w:r w:rsidR="004F6567">
        <w:t>.</w:t>
      </w:r>
    </w:p>
    <w:p w:rsidR="004F6567" w:rsidRDefault="004F6567" w:rsidP="002522DB">
      <w:pPr>
        <w:pStyle w:val="11"/>
      </w:pPr>
      <w:r w:rsidRPr="004F6567">
        <w:rPr>
          <w:noProof/>
          <w:lang w:eastAsia="ru-RU"/>
        </w:rPr>
        <w:drawing>
          <wp:inline distT="0" distB="0" distL="0" distR="0" wp14:anchorId="297466BF" wp14:editId="6D06E534">
            <wp:extent cx="3810532" cy="3400900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567" w:rsidRPr="002522DB" w:rsidRDefault="004F6567" w:rsidP="002522DB">
      <w:pPr>
        <w:pStyle w:val="11"/>
      </w:pPr>
      <w:r>
        <w:t>Рисунок.</w:t>
      </w:r>
      <w:r w:rsidR="00076983" w:rsidRPr="002522DB">
        <w:t>1</w:t>
      </w:r>
      <w:r w:rsidR="001D34A0">
        <w:t>1</w:t>
      </w:r>
      <w:r>
        <w:t xml:space="preserve"> функция </w:t>
      </w:r>
      <w:proofErr w:type="spellStart"/>
      <w:r>
        <w:rPr>
          <w:lang w:val="en-US"/>
        </w:rPr>
        <w:t>yearSort</w:t>
      </w:r>
      <w:proofErr w:type="spellEnd"/>
    </w:p>
    <w:p w:rsidR="00076983" w:rsidRPr="002522DB" w:rsidRDefault="00076983" w:rsidP="002522DB">
      <w:pPr>
        <w:pStyle w:val="11"/>
      </w:pPr>
      <w:r>
        <w:t>В этой функции</w:t>
      </w:r>
      <w:r w:rsidRPr="002522DB">
        <w:t>:</w:t>
      </w:r>
    </w:p>
    <w:p w:rsidR="00076983" w:rsidRDefault="00076983" w:rsidP="002522DB">
      <w:pPr>
        <w:pStyle w:val="11"/>
        <w:numPr>
          <w:ilvl w:val="0"/>
          <w:numId w:val="1"/>
        </w:numPr>
      </w:pPr>
      <w:r>
        <w:rPr>
          <w:lang w:val="en-US"/>
        </w:rPr>
        <w:lastRenderedPageBreak/>
        <w:t>Input</w:t>
      </w:r>
      <w:r w:rsidRPr="00076983">
        <w:t xml:space="preserve"> </w:t>
      </w:r>
      <w:r>
        <w:t xml:space="preserve">приравниваем к значению элемента с </w:t>
      </w:r>
      <w:r>
        <w:rPr>
          <w:lang w:val="en-US"/>
        </w:rPr>
        <w:t>id</w:t>
      </w:r>
      <w:r w:rsidRPr="00076983">
        <w:t xml:space="preserve">= </w:t>
      </w:r>
      <w:r>
        <w:rPr>
          <w:lang w:val="en-US"/>
        </w:rPr>
        <w:t>year</w:t>
      </w:r>
      <w:r>
        <w:t>, т.е</w:t>
      </w:r>
      <w:r w:rsidR="00514854">
        <w:t>.</w:t>
      </w:r>
      <w:r>
        <w:t xml:space="preserve"> </w:t>
      </w:r>
      <w:r w:rsidR="00514854">
        <w:t>к тому что пользователь написал в поле под Опубликован.</w:t>
      </w:r>
    </w:p>
    <w:p w:rsidR="00514854" w:rsidRDefault="00514854" w:rsidP="002522DB">
      <w:pPr>
        <w:pStyle w:val="11"/>
        <w:numPr>
          <w:ilvl w:val="0"/>
          <w:numId w:val="1"/>
        </w:numPr>
      </w:pPr>
      <w:r>
        <w:t xml:space="preserve">Если нет введённого значения, то программа перебирает все элементы таблицы с помощью </w:t>
      </w:r>
      <w:proofErr w:type="spellStart"/>
      <w:r>
        <w:rPr>
          <w:lang w:val="en-US"/>
        </w:rPr>
        <w:t>tr</w:t>
      </w:r>
      <w:proofErr w:type="spellEnd"/>
      <w:r>
        <w:t xml:space="preserve">, который берет по имени тэга </w:t>
      </w:r>
      <w:proofErr w:type="spellStart"/>
      <w:r>
        <w:rPr>
          <w:lang w:val="en-US"/>
        </w:rPr>
        <w:t>tr</w:t>
      </w:r>
      <w:proofErr w:type="spellEnd"/>
      <w:r>
        <w:t xml:space="preserve">, т.к. в </w:t>
      </w:r>
      <w:proofErr w:type="spellStart"/>
      <w:r>
        <w:rPr>
          <w:lang w:val="en-US"/>
        </w:rPr>
        <w:t>tr</w:t>
      </w:r>
      <w:proofErr w:type="spellEnd"/>
      <w:r w:rsidRPr="00514854">
        <w:t xml:space="preserve"> </w:t>
      </w:r>
      <w:r>
        <w:t xml:space="preserve">записано вся информация об этих </w:t>
      </w:r>
      <w:proofErr w:type="gramStart"/>
      <w:r>
        <w:t>элементов ,</w:t>
      </w:r>
      <w:proofErr w:type="gramEnd"/>
      <w:r>
        <w:t xml:space="preserve"> а потом у всех элементов обнуляется значение стиля </w:t>
      </w:r>
      <w:r>
        <w:rPr>
          <w:lang w:val="en-US"/>
        </w:rPr>
        <w:t>display</w:t>
      </w:r>
      <w:r>
        <w:t xml:space="preserve">, так же работает команда </w:t>
      </w:r>
      <w:r>
        <w:rPr>
          <w:lang w:val="en-US"/>
        </w:rPr>
        <w:t>erase</w:t>
      </w:r>
      <w:r w:rsidRPr="00514854">
        <w:t>.</w:t>
      </w:r>
    </w:p>
    <w:p w:rsidR="00514854" w:rsidRDefault="00514854" w:rsidP="002522DB">
      <w:pPr>
        <w:pStyle w:val="11"/>
        <w:numPr>
          <w:ilvl w:val="0"/>
          <w:numId w:val="1"/>
        </w:numPr>
      </w:pPr>
      <w:r>
        <w:t xml:space="preserve">Если же что-то написано, то мы так же проходимся по всем рядам </w:t>
      </w:r>
      <w:r w:rsidR="00FD4163">
        <w:t xml:space="preserve">и записываем в </w:t>
      </w:r>
      <w:r w:rsidR="00FD4163">
        <w:rPr>
          <w:lang w:val="en-US"/>
        </w:rPr>
        <w:t>block</w:t>
      </w:r>
      <w:r w:rsidR="00FD4163" w:rsidRPr="00FD4163">
        <w:t xml:space="preserve"> </w:t>
      </w:r>
      <w:r w:rsidR="00FD4163">
        <w:rPr>
          <w:lang w:val="en-US"/>
        </w:rPr>
        <w:t>id</w:t>
      </w:r>
      <w:r w:rsidR="00FD4163" w:rsidRPr="00FD4163">
        <w:t xml:space="preserve"> </w:t>
      </w:r>
      <w:r w:rsidR="00FD4163">
        <w:t xml:space="preserve">элемента и значение </w:t>
      </w:r>
      <w:r w:rsidR="00FD4163">
        <w:rPr>
          <w:lang w:val="en-US"/>
        </w:rPr>
        <w:t>input</w:t>
      </w:r>
      <w:r w:rsidR="00FD4163">
        <w:t xml:space="preserve"> и </w:t>
      </w:r>
      <w:r w:rsidR="00FD4163">
        <w:rPr>
          <w:lang w:val="en-US"/>
        </w:rPr>
        <w:t>block</w:t>
      </w:r>
      <w:r w:rsidR="00FD4163" w:rsidRPr="00FD4163">
        <w:t xml:space="preserve"> </w:t>
      </w:r>
      <w:r w:rsidR="00FD4163">
        <w:t xml:space="preserve">приводим к маленьким буквам, после этого сравниваем 2 значение и если строка в </w:t>
      </w:r>
      <w:r w:rsidR="00FD4163">
        <w:rPr>
          <w:lang w:val="en-US"/>
        </w:rPr>
        <w:t>input</w:t>
      </w:r>
      <w:r w:rsidR="00FD4163">
        <w:t xml:space="preserve"> совпадает хоть с частью </w:t>
      </w:r>
      <w:r w:rsidR="00FD4163">
        <w:rPr>
          <w:lang w:val="en-US"/>
        </w:rPr>
        <w:t>id</w:t>
      </w:r>
      <w:r w:rsidR="00FD4163">
        <w:t xml:space="preserve">, то выводит его, иначе </w:t>
      </w:r>
      <w:r w:rsidR="00D8146B">
        <w:t>скрывает</w:t>
      </w:r>
      <w:r w:rsidR="00D8146B" w:rsidRPr="00FD4163">
        <w:t xml:space="preserve"> (</w:t>
      </w:r>
      <w:proofErr w:type="gramStart"/>
      <w:r w:rsidR="00FD4163">
        <w:rPr>
          <w:lang w:val="en-US"/>
        </w:rPr>
        <w:t>style</w:t>
      </w:r>
      <w:r w:rsidR="00FD4163" w:rsidRPr="00FD4163">
        <w:t>.</w:t>
      </w:r>
      <w:r w:rsidR="00FD4163">
        <w:rPr>
          <w:lang w:val="en-US"/>
        </w:rPr>
        <w:t>display</w:t>
      </w:r>
      <w:proofErr w:type="gramEnd"/>
      <w:r w:rsidR="00FD4163" w:rsidRPr="00FD4163">
        <w:t xml:space="preserve"> = “</w:t>
      </w:r>
      <w:r w:rsidR="00FD4163">
        <w:rPr>
          <w:lang w:val="en-US"/>
        </w:rPr>
        <w:t>none</w:t>
      </w:r>
      <w:r w:rsidR="00FD4163" w:rsidRPr="00FD4163">
        <w:t>”)</w:t>
      </w:r>
      <w:r w:rsidR="00D8146B">
        <w:t>.</w:t>
      </w:r>
    </w:p>
    <w:p w:rsidR="00514854" w:rsidRDefault="00514854" w:rsidP="002522DB">
      <w:pPr>
        <w:pStyle w:val="11"/>
      </w:pPr>
      <w:r w:rsidRPr="00514854">
        <w:rPr>
          <w:noProof/>
          <w:lang w:eastAsia="ru-RU"/>
        </w:rPr>
        <w:drawing>
          <wp:inline distT="0" distB="0" distL="0" distR="0" wp14:anchorId="733F40C8" wp14:editId="4766D0E9">
            <wp:extent cx="3620005" cy="116221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854" w:rsidRDefault="00514854" w:rsidP="002522DB">
      <w:pPr>
        <w:pStyle w:val="11"/>
        <w:rPr>
          <w:lang w:val="en-US"/>
        </w:rPr>
      </w:pPr>
      <w:r>
        <w:t>Рисунок.</w:t>
      </w:r>
      <w:r>
        <w:rPr>
          <w:lang w:val="en-US"/>
        </w:rPr>
        <w:t>1</w:t>
      </w:r>
      <w:r w:rsidR="001D34A0">
        <w:t>2</w:t>
      </w:r>
      <w:r>
        <w:t xml:space="preserve"> функция </w:t>
      </w:r>
      <w:r>
        <w:rPr>
          <w:lang w:val="en-US"/>
        </w:rPr>
        <w:t>erase</w:t>
      </w:r>
    </w:p>
    <w:p w:rsidR="00514854" w:rsidRDefault="00D8146B" w:rsidP="002522DB">
      <w:pPr>
        <w:pStyle w:val="11"/>
      </w:pPr>
      <w:r w:rsidRPr="00D8146B">
        <w:rPr>
          <w:noProof/>
          <w:lang w:eastAsia="ru-RU"/>
        </w:rPr>
        <w:drawing>
          <wp:inline distT="0" distB="0" distL="0" distR="0" wp14:anchorId="7582213C" wp14:editId="2755E2A2">
            <wp:extent cx="4020111" cy="339137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6B" w:rsidRPr="00D8146B" w:rsidRDefault="00D8146B" w:rsidP="002522DB">
      <w:pPr>
        <w:pStyle w:val="11"/>
      </w:pPr>
      <w:r>
        <w:lastRenderedPageBreak/>
        <w:t>Рисунок.</w:t>
      </w:r>
      <w:r w:rsidRPr="00D8146B">
        <w:t>1</w:t>
      </w:r>
      <w:r w:rsidR="001D34A0">
        <w:t>3</w:t>
      </w:r>
      <w:r>
        <w:t xml:space="preserve"> функция </w:t>
      </w:r>
      <w:proofErr w:type="spellStart"/>
      <w:r>
        <w:rPr>
          <w:lang w:val="en-US"/>
        </w:rPr>
        <w:t>authtorSort</w:t>
      </w:r>
      <w:proofErr w:type="spellEnd"/>
    </w:p>
    <w:p w:rsidR="00D8146B" w:rsidRPr="00D8146B" w:rsidRDefault="00D8146B" w:rsidP="002522DB">
      <w:pPr>
        <w:pStyle w:val="11"/>
      </w:pPr>
      <w:r>
        <w:t xml:space="preserve">В этой функции </w:t>
      </w:r>
      <w:r>
        <w:rPr>
          <w:lang w:val="en-US"/>
        </w:rPr>
        <w:t>Input</w:t>
      </w:r>
      <w:r w:rsidRPr="00076983">
        <w:t xml:space="preserve"> </w:t>
      </w:r>
      <w:r>
        <w:t xml:space="preserve">приравниваем к значению элемента с </w:t>
      </w:r>
      <w:r>
        <w:rPr>
          <w:lang w:val="en-US"/>
        </w:rPr>
        <w:t>id</w:t>
      </w:r>
      <w:r w:rsidRPr="00076983">
        <w:t xml:space="preserve">= </w:t>
      </w:r>
      <w:proofErr w:type="spellStart"/>
      <w:r>
        <w:rPr>
          <w:lang w:val="en-US"/>
        </w:rPr>
        <w:t>authtor</w:t>
      </w:r>
      <w:proofErr w:type="spellEnd"/>
      <w:r>
        <w:t xml:space="preserve">, т.е. к тому что пользователь написал в поле под Автор. Остальное аналогично функции </w:t>
      </w:r>
      <w:proofErr w:type="spellStart"/>
      <w:r>
        <w:rPr>
          <w:lang w:val="en-US"/>
        </w:rPr>
        <w:t>yearSort</w:t>
      </w:r>
      <w:proofErr w:type="spellEnd"/>
      <w:r>
        <w:t>.</w:t>
      </w:r>
    </w:p>
    <w:p w:rsidR="00D8146B" w:rsidRDefault="00D8146B" w:rsidP="002522DB">
      <w:pPr>
        <w:pStyle w:val="11"/>
      </w:pPr>
    </w:p>
    <w:p w:rsidR="00D8146B" w:rsidRDefault="00D8146B" w:rsidP="002522DB">
      <w:pPr>
        <w:pStyle w:val="11"/>
      </w:pPr>
    </w:p>
    <w:p w:rsidR="00D8146B" w:rsidRDefault="00D8146B" w:rsidP="002522DB">
      <w:pPr>
        <w:pStyle w:val="11"/>
      </w:pPr>
    </w:p>
    <w:p w:rsidR="00D37523" w:rsidRDefault="00D37523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1D34A0" w:rsidRDefault="001D34A0" w:rsidP="002522DB">
      <w:pPr>
        <w:pStyle w:val="11"/>
      </w:pPr>
    </w:p>
    <w:p w:rsidR="00D37523" w:rsidRDefault="00D37523" w:rsidP="002522DB">
      <w:pPr>
        <w:pStyle w:val="11"/>
      </w:pPr>
    </w:p>
    <w:p w:rsidR="00D37523" w:rsidRPr="00D37523" w:rsidRDefault="00D8146B" w:rsidP="00D37523">
      <w:pPr>
        <w:pStyle w:val="1"/>
        <w:jc w:val="center"/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</w:pPr>
      <w:bookmarkStart w:id="14" w:name="_Toc153980845"/>
      <w:bookmarkStart w:id="15" w:name="_Toc154428970"/>
      <w:r w:rsidRPr="00536D2D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Заключение</w:t>
      </w:r>
      <w:bookmarkEnd w:id="14"/>
      <w:bookmarkEnd w:id="15"/>
    </w:p>
    <w:p w:rsidR="00D37523" w:rsidRPr="00D37523" w:rsidRDefault="00D37523" w:rsidP="002522DB">
      <w:pPr>
        <w:pStyle w:val="11"/>
      </w:pPr>
      <w:r w:rsidRPr="00D37523">
        <w:t>В ходе данной работы были достигнуты ключевые цели, направленные на разработку веб-сайта для специализированной библиотеки, с акцентом на эффективное управление информацией и удовлетворение потребностей пользователей. Результаты исследования и разработки представляют собой значимый вклад в область веб-разработки и обеспечивают ценный ресурс для пользователей, заинтересованных в глубоком изучении конкретной предметной области.</w:t>
      </w:r>
    </w:p>
    <w:p w:rsidR="00D37523" w:rsidRPr="00D37523" w:rsidRDefault="00D37523" w:rsidP="002522DB">
      <w:pPr>
        <w:pStyle w:val="11"/>
      </w:pPr>
      <w:r w:rsidRPr="00D37523">
        <w:t>В процессе анализа роли специализированных библиотек стало ясно, что создание веб-сайта является эффективным механизмом расширения их влияния и обеспечения более широкого доступа к ценным ресурсам. Разработанный веб-сайт предоставляет интуитивно понятный интерфейс, обеспечивая удобство на</w:t>
      </w:r>
      <w:r w:rsidR="00F45120">
        <w:t>вигации и эффективность поиска.</w:t>
      </w:r>
    </w:p>
    <w:p w:rsidR="00D37523" w:rsidRPr="00D37523" w:rsidRDefault="00D37523" w:rsidP="002522DB">
      <w:pPr>
        <w:pStyle w:val="11"/>
      </w:pPr>
      <w:r w:rsidRPr="00D37523">
        <w:t xml:space="preserve">Одним из ключевых достижений является реализация системы склада и сортировки книг с использованием </w:t>
      </w:r>
      <w:proofErr w:type="spellStart"/>
      <w:r w:rsidRPr="00D37523">
        <w:t>JavaScript</w:t>
      </w:r>
      <w:proofErr w:type="spellEnd"/>
      <w:r w:rsidRPr="00D37523">
        <w:t>. Этот механизм дает пользователям возможность легко управлять и находить необходимые ресурсы, создавая более гибкое и персонализированное взаимодействие с библиоте</w:t>
      </w:r>
      <w:r w:rsidR="00F45120">
        <w:t>чной коллекцией.</w:t>
      </w:r>
    </w:p>
    <w:p w:rsidR="00D37523" w:rsidRPr="00D37523" w:rsidRDefault="00D37523" w:rsidP="002522DB">
      <w:pPr>
        <w:pStyle w:val="11"/>
      </w:pPr>
      <w:r w:rsidRPr="00D37523">
        <w:t>Важным аспектом работы стало также тестирование веб-сайта и сбор обратной связи от пользователей. Этот процесс позволил выявить потенциальные улучшения и внести коррективы для удовлетворения динамич</w:t>
      </w:r>
      <w:r w:rsidR="00F45120">
        <w:t>ных потребностей пользователей.</w:t>
      </w:r>
    </w:p>
    <w:p w:rsidR="00F45120" w:rsidRDefault="00D37523" w:rsidP="001D34A0">
      <w:pPr>
        <w:pStyle w:val="11"/>
      </w:pPr>
      <w:r w:rsidRPr="00D37523">
        <w:t>В заключение, данная работа подчеркивает важность эффективной веб-разработки в обеспечении доступа к знаниям в сфере специализированных библиотек. Созданный веб-сайт представляет собой не только функциональный инструмент, но и ценный ресурс для образования и исследований в конкретной области знаний, способствуя тем самым расширению границ доступа к информации.</w:t>
      </w:r>
    </w:p>
    <w:p w:rsidR="00D8146B" w:rsidRDefault="00D8146B" w:rsidP="00D8146B">
      <w:pPr>
        <w:pStyle w:val="1"/>
        <w:jc w:val="center"/>
        <w:rPr>
          <w:rFonts w:ascii="Times New Roman" w:hAnsi="Times New Roman" w:cs="Times New Roman"/>
          <w:b w:val="0"/>
          <w:bCs/>
          <w:color w:val="000000"/>
          <w:sz w:val="28"/>
          <w:szCs w:val="28"/>
          <w:shd w:val="clear" w:color="auto" w:fill="FFFFFF"/>
        </w:rPr>
      </w:pPr>
      <w:bookmarkStart w:id="16" w:name="_Toc153980846"/>
      <w:bookmarkStart w:id="17" w:name="_Toc154428971"/>
      <w:r w:rsidRPr="00536D2D">
        <w:rPr>
          <w:rFonts w:ascii="Times New Roman" w:hAnsi="Times New Roman" w:cs="Times New Roman"/>
          <w:bCs/>
          <w:color w:val="000000"/>
          <w:sz w:val="28"/>
          <w:szCs w:val="28"/>
          <w:shd w:val="clear" w:color="auto" w:fill="FFFFFF"/>
        </w:rPr>
        <w:lastRenderedPageBreak/>
        <w:t>Список литературы</w:t>
      </w:r>
      <w:bookmarkEnd w:id="16"/>
      <w:bookmarkEnd w:id="17"/>
    </w:p>
    <w:p w:rsidR="00D8146B" w:rsidRPr="00D37523" w:rsidRDefault="00D8146B" w:rsidP="002522DB">
      <w:pPr>
        <w:pStyle w:val="11"/>
      </w:pPr>
    </w:p>
    <w:p w:rsidR="00D37523" w:rsidRDefault="00D37523" w:rsidP="002522DB">
      <w:pPr>
        <w:pStyle w:val="11"/>
      </w:pPr>
      <w:r>
        <w:t>1.</w:t>
      </w:r>
      <w:r w:rsidRPr="00D37523">
        <w:t xml:space="preserve">Skillbox  </w:t>
      </w:r>
      <w:r w:rsidRPr="00D37523">
        <w:rPr>
          <w:rStyle w:val="12"/>
        </w:rPr>
        <w:t xml:space="preserve">Учимся верстать в сетке: большой </w:t>
      </w:r>
      <w:proofErr w:type="spellStart"/>
      <w:r w:rsidRPr="00D37523">
        <w:rPr>
          <w:rStyle w:val="12"/>
        </w:rPr>
        <w:t>гайд</w:t>
      </w:r>
      <w:proofErr w:type="spellEnd"/>
      <w:r w:rsidRPr="00D37523">
        <w:rPr>
          <w:rStyle w:val="12"/>
        </w:rPr>
        <w:t xml:space="preserve"> по CSS </w:t>
      </w:r>
      <w:proofErr w:type="spellStart"/>
      <w:r w:rsidRPr="00D37523">
        <w:rPr>
          <w:rStyle w:val="12"/>
        </w:rPr>
        <w:t>Grid</w:t>
      </w:r>
      <w:proofErr w:type="spellEnd"/>
      <w:r w:rsidRPr="00D37523">
        <w:t xml:space="preserve"> Источник: </w:t>
      </w:r>
      <w:hyperlink r:id="rId22" w:history="1">
        <w:r w:rsidRPr="00EA5880">
          <w:rPr>
            <w:rStyle w:val="a6"/>
          </w:rPr>
          <w:t>https://skillbox.ru/media/code/uchimsya-verstat-v-setke-bolshoy-gayd-po-css-grid/</w:t>
        </w:r>
      </w:hyperlink>
    </w:p>
    <w:p w:rsidR="00D37523" w:rsidRDefault="00D37523" w:rsidP="002522DB">
      <w:pPr>
        <w:pStyle w:val="11"/>
        <w:rPr>
          <w:lang w:val="en-US"/>
        </w:rPr>
      </w:pPr>
      <w:r w:rsidRPr="00D37523">
        <w:rPr>
          <w:lang w:val="en-US"/>
        </w:rPr>
        <w:t xml:space="preserve">2. </w:t>
      </w:r>
      <w:proofErr w:type="spellStart"/>
      <w:r w:rsidRPr="00D37523">
        <w:rPr>
          <w:lang w:val="en-US"/>
        </w:rPr>
        <w:t>stackoverflow</w:t>
      </w:r>
      <w:proofErr w:type="spellEnd"/>
      <w:r w:rsidRPr="00D37523">
        <w:rPr>
          <w:lang w:val="en-US"/>
        </w:rPr>
        <w:t xml:space="preserve"> CSS Grid: Is it possible to apply color to grid gaps?</w:t>
      </w:r>
    </w:p>
    <w:p w:rsidR="00D37523" w:rsidRDefault="00D37523" w:rsidP="002522DB">
      <w:pPr>
        <w:pStyle w:val="11"/>
      </w:pPr>
      <w:r w:rsidRPr="00D37523">
        <w:t xml:space="preserve">Источник: </w:t>
      </w:r>
      <w:hyperlink r:id="rId23" w:history="1">
        <w:r w:rsidRPr="00EA5880">
          <w:rPr>
            <w:rStyle w:val="a6"/>
          </w:rPr>
          <w:t>https://stackoverflow.com/questions/45884630/css-grid-is-it-possible-to-apply-color-to-grid-gaps</w:t>
        </w:r>
      </w:hyperlink>
    </w:p>
    <w:p w:rsidR="00D37523" w:rsidRPr="00D37523" w:rsidRDefault="00D37523" w:rsidP="002522DB">
      <w:pPr>
        <w:pStyle w:val="11"/>
      </w:pPr>
      <w:r w:rsidRPr="00D37523">
        <w:t xml:space="preserve">3. </w:t>
      </w:r>
      <w:r w:rsidR="00A14988" w:rsidRPr="00D37523">
        <w:t xml:space="preserve">Мигель де Сааведра Сервантес </w:t>
      </w:r>
      <w:r w:rsidR="00A14988">
        <w:t xml:space="preserve">- </w:t>
      </w:r>
      <w:r w:rsidRPr="00D37523">
        <w:t>Хитроумный идальго Дон Кихот Ламанчский</w:t>
      </w:r>
      <w:r w:rsidR="00A14988">
        <w:t xml:space="preserve"> </w:t>
      </w:r>
      <w:r>
        <w:rPr>
          <w:rFonts w:ascii="Segoe UI" w:hAnsi="Segoe UI" w:cs="Segoe UI"/>
          <w:color w:val="212529"/>
          <w:shd w:val="clear" w:color="auto" w:fill="FFFFFF"/>
        </w:rPr>
        <w:t> </w:t>
      </w:r>
      <w:r w:rsidR="00A14988">
        <w:t xml:space="preserve"> </w:t>
      </w:r>
      <w:r w:rsidR="00A14988" w:rsidRPr="00D37523">
        <w:t>Источник:</w:t>
      </w:r>
      <w:r w:rsidR="00A14988" w:rsidRPr="00A14988">
        <w:t xml:space="preserve"> https://librebook.me/the_ingenious_gentleman_don_quixote_of_la_mancha</w:t>
      </w:r>
    </w:p>
    <w:p w:rsidR="00D37523" w:rsidRDefault="00A14988" w:rsidP="002522DB">
      <w:pPr>
        <w:pStyle w:val="11"/>
      </w:pPr>
      <w:r>
        <w:rPr>
          <w:kern w:val="36"/>
          <w14:ligatures w14:val="none"/>
        </w:rPr>
        <w:t>4.</w:t>
      </w:r>
      <w:r w:rsidRPr="00A14988">
        <w:rPr>
          <w:rFonts w:ascii="Helvetica" w:hAnsi="Helvetica"/>
          <w:b/>
          <w:bCs/>
          <w:color w:val="1A1A1A"/>
          <w:sz w:val="36"/>
          <w:szCs w:val="36"/>
          <w:shd w:val="clear" w:color="auto" w:fill="FFFFFF"/>
        </w:rPr>
        <w:t xml:space="preserve"> </w:t>
      </w:r>
      <w:r>
        <w:t xml:space="preserve">Данте Алигьери - </w:t>
      </w:r>
      <w:r w:rsidRPr="00A14988">
        <w:t>Божественная Комедия. Ад. Чистилище. Рай.</w:t>
      </w:r>
    </w:p>
    <w:p w:rsidR="00A14988" w:rsidRPr="00A14988" w:rsidRDefault="00A14988" w:rsidP="002522DB">
      <w:pPr>
        <w:pStyle w:val="11"/>
      </w:pPr>
      <w:r w:rsidRPr="00D37523">
        <w:t>Источник:</w:t>
      </w:r>
      <w:r w:rsidRPr="00A14988">
        <w:t xml:space="preserve"> https://www.labirint.ru/books/445885/</w:t>
      </w:r>
    </w:p>
    <w:p w:rsidR="00D37523" w:rsidRPr="00D37523" w:rsidRDefault="00D37523" w:rsidP="002522DB">
      <w:pPr>
        <w:pStyle w:val="11"/>
      </w:pPr>
    </w:p>
    <w:p w:rsidR="00E37F6B" w:rsidRPr="00D37523" w:rsidRDefault="00E37F6B" w:rsidP="002522DB">
      <w:pPr>
        <w:pStyle w:val="11"/>
      </w:pPr>
    </w:p>
    <w:p w:rsidR="00E37F6B" w:rsidRPr="00D37523" w:rsidRDefault="00E37F6B" w:rsidP="002522DB">
      <w:pPr>
        <w:pStyle w:val="11"/>
      </w:pPr>
    </w:p>
    <w:sectPr w:rsidR="00E37F6B" w:rsidRPr="00D37523" w:rsidSect="00F45120">
      <w:footerReference w:type="default" r:id="rId2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D690C" w:rsidRDefault="00FD690C" w:rsidP="00F45120">
      <w:pPr>
        <w:spacing w:after="0" w:line="240" w:lineRule="auto"/>
      </w:pPr>
      <w:r>
        <w:separator/>
      </w:r>
    </w:p>
  </w:endnote>
  <w:endnote w:type="continuationSeparator" w:id="0">
    <w:p w:rsidR="00FD690C" w:rsidRDefault="00FD690C" w:rsidP="00F451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9701959"/>
      <w:docPartObj>
        <w:docPartGallery w:val="Page Numbers (Bottom of Page)"/>
        <w:docPartUnique/>
      </w:docPartObj>
    </w:sdtPr>
    <w:sdtEndPr/>
    <w:sdtContent>
      <w:p w:rsidR="00F45120" w:rsidRDefault="00F45120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501F7">
          <w:rPr>
            <w:noProof/>
          </w:rPr>
          <w:t>17</w:t>
        </w:r>
        <w:r>
          <w:fldChar w:fldCharType="end"/>
        </w:r>
      </w:p>
    </w:sdtContent>
  </w:sdt>
  <w:p w:rsidR="00F45120" w:rsidRDefault="00F45120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D690C" w:rsidRDefault="00FD690C" w:rsidP="00F45120">
      <w:pPr>
        <w:spacing w:after="0" w:line="240" w:lineRule="auto"/>
      </w:pPr>
      <w:r>
        <w:separator/>
      </w:r>
    </w:p>
  </w:footnote>
  <w:footnote w:type="continuationSeparator" w:id="0">
    <w:p w:rsidR="00FD690C" w:rsidRDefault="00FD690C" w:rsidP="00F451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B5EBC"/>
    <w:multiLevelType w:val="hybridMultilevel"/>
    <w:tmpl w:val="431E50D0"/>
    <w:lvl w:ilvl="0" w:tplc="66DEAFCE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200D2D"/>
    <w:multiLevelType w:val="hybridMultilevel"/>
    <w:tmpl w:val="7136AB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A56B7"/>
    <w:multiLevelType w:val="multilevel"/>
    <w:tmpl w:val="DA42BF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C41295"/>
    <w:multiLevelType w:val="hybridMultilevel"/>
    <w:tmpl w:val="16E005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9DF313E"/>
    <w:multiLevelType w:val="multilevel"/>
    <w:tmpl w:val="C1427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063AEC"/>
    <w:multiLevelType w:val="hybridMultilevel"/>
    <w:tmpl w:val="5B1E01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46E36B4"/>
    <w:multiLevelType w:val="multilevel"/>
    <w:tmpl w:val="BCB2A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84E696E"/>
    <w:multiLevelType w:val="hybridMultilevel"/>
    <w:tmpl w:val="F718FA06"/>
    <w:lvl w:ilvl="0" w:tplc="66DEAFCE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B5C341B"/>
    <w:multiLevelType w:val="hybridMultilevel"/>
    <w:tmpl w:val="7784A428"/>
    <w:lvl w:ilvl="0" w:tplc="66DEAFCE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BC85875"/>
    <w:multiLevelType w:val="multilevel"/>
    <w:tmpl w:val="71786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D87E4D"/>
    <w:multiLevelType w:val="hybridMultilevel"/>
    <w:tmpl w:val="7136AB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8E392C"/>
    <w:multiLevelType w:val="hybridMultilevel"/>
    <w:tmpl w:val="ADCCF5AC"/>
    <w:lvl w:ilvl="0" w:tplc="66DEAFC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5E01B97"/>
    <w:multiLevelType w:val="hybridMultilevel"/>
    <w:tmpl w:val="3D9E48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1C30D77"/>
    <w:multiLevelType w:val="multilevel"/>
    <w:tmpl w:val="98DE1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3EC68E3"/>
    <w:multiLevelType w:val="multilevel"/>
    <w:tmpl w:val="39667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F780236"/>
    <w:multiLevelType w:val="hybridMultilevel"/>
    <w:tmpl w:val="24008718"/>
    <w:lvl w:ilvl="0" w:tplc="66DEAFCE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3896C17"/>
    <w:multiLevelType w:val="hybridMultilevel"/>
    <w:tmpl w:val="D848CFF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B756E57"/>
    <w:multiLevelType w:val="hybridMultilevel"/>
    <w:tmpl w:val="A868108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FAD0A5C"/>
    <w:multiLevelType w:val="hybridMultilevel"/>
    <w:tmpl w:val="4D1C97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0"/>
  </w:num>
  <w:num w:numId="3">
    <w:abstractNumId w:val="17"/>
  </w:num>
  <w:num w:numId="4">
    <w:abstractNumId w:val="18"/>
  </w:num>
  <w:num w:numId="5">
    <w:abstractNumId w:val="12"/>
  </w:num>
  <w:num w:numId="6">
    <w:abstractNumId w:val="5"/>
  </w:num>
  <w:num w:numId="7">
    <w:abstractNumId w:val="3"/>
  </w:num>
  <w:num w:numId="8">
    <w:abstractNumId w:val="6"/>
  </w:num>
  <w:num w:numId="9">
    <w:abstractNumId w:val="9"/>
  </w:num>
  <w:num w:numId="10">
    <w:abstractNumId w:val="11"/>
  </w:num>
  <w:num w:numId="11">
    <w:abstractNumId w:val="7"/>
  </w:num>
  <w:num w:numId="12">
    <w:abstractNumId w:val="13"/>
  </w:num>
  <w:num w:numId="13">
    <w:abstractNumId w:val="8"/>
  </w:num>
  <w:num w:numId="14">
    <w:abstractNumId w:val="14"/>
  </w:num>
  <w:num w:numId="15">
    <w:abstractNumId w:val="0"/>
  </w:num>
  <w:num w:numId="16">
    <w:abstractNumId w:val="2"/>
  </w:num>
  <w:num w:numId="17">
    <w:abstractNumId w:val="15"/>
  </w:num>
  <w:num w:numId="18">
    <w:abstractNumId w:val="4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3B72"/>
    <w:rsid w:val="00076983"/>
    <w:rsid w:val="000D4260"/>
    <w:rsid w:val="000F18D1"/>
    <w:rsid w:val="00126CF7"/>
    <w:rsid w:val="001D34A0"/>
    <w:rsid w:val="0020497B"/>
    <w:rsid w:val="002522DB"/>
    <w:rsid w:val="00273CE7"/>
    <w:rsid w:val="002E2B0D"/>
    <w:rsid w:val="003C152C"/>
    <w:rsid w:val="004F6567"/>
    <w:rsid w:val="00514854"/>
    <w:rsid w:val="005253ED"/>
    <w:rsid w:val="0054708A"/>
    <w:rsid w:val="005E14F2"/>
    <w:rsid w:val="00651559"/>
    <w:rsid w:val="00777BB8"/>
    <w:rsid w:val="007E2FC8"/>
    <w:rsid w:val="008501F7"/>
    <w:rsid w:val="0096428E"/>
    <w:rsid w:val="009C3B72"/>
    <w:rsid w:val="00A11D4B"/>
    <w:rsid w:val="00A14988"/>
    <w:rsid w:val="00AA3154"/>
    <w:rsid w:val="00B04A42"/>
    <w:rsid w:val="00C73D9E"/>
    <w:rsid w:val="00C879AC"/>
    <w:rsid w:val="00D37523"/>
    <w:rsid w:val="00D8146B"/>
    <w:rsid w:val="00E37F6B"/>
    <w:rsid w:val="00E6276F"/>
    <w:rsid w:val="00F45120"/>
    <w:rsid w:val="00FD4163"/>
    <w:rsid w:val="00FD6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EC9EBC"/>
  <w15:chartTrackingRefBased/>
  <w15:docId w15:val="{66F1C9C7-0219-44F5-A156-18FDADEB1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73CE7"/>
    <w:rPr>
      <w:kern w:val="2"/>
      <w14:ligatures w14:val="standardContextual"/>
    </w:rPr>
  </w:style>
  <w:style w:type="paragraph" w:styleId="1">
    <w:name w:val="heading 1"/>
    <w:basedOn w:val="a"/>
    <w:next w:val="a"/>
    <w:link w:val="10"/>
    <w:autoRedefine/>
    <w:uiPriority w:val="9"/>
    <w:qFormat/>
    <w:rsid w:val="005E14F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2">
    <w:name w:val="heading 2"/>
    <w:basedOn w:val="a"/>
    <w:link w:val="20"/>
    <w:autoRedefine/>
    <w:uiPriority w:val="9"/>
    <w:qFormat/>
    <w:rsid w:val="005E14F2"/>
    <w:pPr>
      <w:spacing w:before="100" w:beforeAutospacing="1" w:after="100" w:afterAutospacing="1" w:line="240" w:lineRule="auto"/>
      <w:jc w:val="both"/>
      <w:outlineLvl w:val="1"/>
    </w:pPr>
    <w:rPr>
      <w:rFonts w:ascii="Times New Roman" w:eastAsia="Times New Roman" w:hAnsi="Times New Roman" w:cs="Times New Roman"/>
      <w:b/>
      <w:bCs/>
      <w:color w:val="000000"/>
      <w:kern w:val="0"/>
      <w:sz w:val="28"/>
      <w:szCs w:val="28"/>
      <w:shd w:val="clear" w:color="auto" w:fill="FFFFFF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522D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A315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E2B0D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5E14F2"/>
    <w:rPr>
      <w:rFonts w:ascii="Times New Roman" w:eastAsia="Times New Roman" w:hAnsi="Times New Roman" w:cs="Times New Roman"/>
      <w:b/>
      <w:bCs/>
      <w:color w:val="000000"/>
      <w:sz w:val="28"/>
      <w:szCs w:val="28"/>
      <w:lang w:eastAsia="ru-RU"/>
    </w:rPr>
  </w:style>
  <w:style w:type="paragraph" w:customStyle="1" w:styleId="11">
    <w:name w:val="Стиль1"/>
    <w:basedOn w:val="a"/>
    <w:link w:val="12"/>
    <w:autoRedefine/>
    <w:qFormat/>
    <w:rsid w:val="00AA3154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character" w:customStyle="1" w:styleId="12">
    <w:name w:val="Стиль1 Знак"/>
    <w:basedOn w:val="a0"/>
    <w:link w:val="11"/>
    <w:rsid w:val="00AA3154"/>
    <w:rPr>
      <w:rFonts w:ascii="Times New Roman" w:hAnsi="Times New Roman"/>
      <w:color w:val="000000" w:themeColor="text1"/>
      <w:kern w:val="2"/>
      <w:sz w:val="28"/>
      <w14:ligatures w14:val="standardContextual"/>
    </w:rPr>
  </w:style>
  <w:style w:type="character" w:customStyle="1" w:styleId="10">
    <w:name w:val="Заголовок 1 Знак"/>
    <w:basedOn w:val="a0"/>
    <w:link w:val="1"/>
    <w:uiPriority w:val="9"/>
    <w:rsid w:val="005E14F2"/>
    <w:rPr>
      <w:rFonts w:asciiTheme="majorHAnsi" w:eastAsiaTheme="majorEastAsia" w:hAnsiTheme="majorHAnsi" w:cstheme="majorBidi"/>
      <w:b/>
      <w:color w:val="000000" w:themeColor="text1"/>
      <w:kern w:val="2"/>
      <w:sz w:val="36"/>
      <w:szCs w:val="32"/>
      <w14:ligatures w14:val="standardContextual"/>
    </w:rPr>
  </w:style>
  <w:style w:type="paragraph" w:styleId="a4">
    <w:name w:val="TOC Heading"/>
    <w:basedOn w:val="1"/>
    <w:next w:val="a"/>
    <w:uiPriority w:val="39"/>
    <w:unhideWhenUsed/>
    <w:qFormat/>
    <w:rsid w:val="00C879AC"/>
    <w:pPr>
      <w:outlineLvl w:val="9"/>
    </w:pPr>
    <w:rPr>
      <w:kern w:val="0"/>
      <w:lang w:eastAsia="ru-RU"/>
      <w14:ligatures w14:val="none"/>
    </w:rPr>
  </w:style>
  <w:style w:type="paragraph" w:styleId="a5">
    <w:name w:val="Normal (Web)"/>
    <w:basedOn w:val="a"/>
    <w:uiPriority w:val="99"/>
    <w:semiHidden/>
    <w:unhideWhenUsed/>
    <w:rsid w:val="00D375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styleId="a6">
    <w:name w:val="Hyperlink"/>
    <w:basedOn w:val="a0"/>
    <w:uiPriority w:val="99"/>
    <w:unhideWhenUsed/>
    <w:rsid w:val="00D37523"/>
    <w:rPr>
      <w:color w:val="0563C1" w:themeColor="hyperlink"/>
      <w:u w:val="single"/>
    </w:rPr>
  </w:style>
  <w:style w:type="character" w:customStyle="1" w:styleId="name">
    <w:name w:val="name"/>
    <w:basedOn w:val="a0"/>
    <w:rsid w:val="00D37523"/>
  </w:style>
  <w:style w:type="character" w:customStyle="1" w:styleId="elemauthor">
    <w:name w:val="elem_author"/>
    <w:basedOn w:val="a0"/>
    <w:rsid w:val="00D37523"/>
  </w:style>
  <w:style w:type="paragraph" w:styleId="a7">
    <w:name w:val="header"/>
    <w:basedOn w:val="a"/>
    <w:link w:val="a8"/>
    <w:uiPriority w:val="99"/>
    <w:unhideWhenUsed/>
    <w:rsid w:val="00F451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F45120"/>
    <w:rPr>
      <w:kern w:val="2"/>
      <w14:ligatures w14:val="standardContextual"/>
    </w:rPr>
  </w:style>
  <w:style w:type="paragraph" w:styleId="a9">
    <w:name w:val="footer"/>
    <w:basedOn w:val="a"/>
    <w:link w:val="aa"/>
    <w:uiPriority w:val="99"/>
    <w:unhideWhenUsed/>
    <w:rsid w:val="00F4512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F45120"/>
    <w:rPr>
      <w:kern w:val="2"/>
      <w14:ligatures w14:val="standardContextual"/>
    </w:rPr>
  </w:style>
  <w:style w:type="character" w:styleId="ab">
    <w:name w:val="Strong"/>
    <w:basedOn w:val="a0"/>
    <w:uiPriority w:val="22"/>
    <w:qFormat/>
    <w:rsid w:val="00B04A42"/>
    <w:rPr>
      <w:b/>
      <w:bCs/>
    </w:rPr>
  </w:style>
  <w:style w:type="character" w:styleId="ac">
    <w:name w:val="Emphasis"/>
    <w:basedOn w:val="a0"/>
    <w:uiPriority w:val="20"/>
    <w:qFormat/>
    <w:rsid w:val="002522DB"/>
    <w:rPr>
      <w:i/>
      <w:iCs/>
    </w:rPr>
  </w:style>
  <w:style w:type="character" w:customStyle="1" w:styleId="30">
    <w:name w:val="Заголовок 3 Знак"/>
    <w:basedOn w:val="a0"/>
    <w:link w:val="3"/>
    <w:uiPriority w:val="9"/>
    <w:semiHidden/>
    <w:rsid w:val="002522DB"/>
    <w:rPr>
      <w:rFonts w:asciiTheme="majorHAnsi" w:eastAsiaTheme="majorEastAsia" w:hAnsiTheme="majorHAnsi" w:cstheme="majorBidi"/>
      <w:color w:val="1F4D78" w:themeColor="accent1" w:themeShade="7F"/>
      <w:kern w:val="2"/>
      <w:sz w:val="24"/>
      <w:szCs w:val="24"/>
      <w14:ligatures w14:val="standardContextual"/>
    </w:rPr>
  </w:style>
  <w:style w:type="character" w:customStyle="1" w:styleId="40">
    <w:name w:val="Заголовок 4 Знак"/>
    <w:basedOn w:val="a0"/>
    <w:link w:val="4"/>
    <w:uiPriority w:val="9"/>
    <w:semiHidden/>
    <w:rsid w:val="00AA3154"/>
    <w:rPr>
      <w:rFonts w:asciiTheme="majorHAnsi" w:eastAsiaTheme="majorEastAsia" w:hAnsiTheme="majorHAnsi" w:cstheme="majorBidi"/>
      <w:i/>
      <w:iCs/>
      <w:color w:val="2E74B5" w:themeColor="accent1" w:themeShade="BF"/>
      <w:kern w:val="2"/>
      <w14:ligatures w14:val="standardContextual"/>
    </w:rPr>
  </w:style>
  <w:style w:type="paragraph" w:styleId="13">
    <w:name w:val="toc 1"/>
    <w:basedOn w:val="a"/>
    <w:next w:val="a"/>
    <w:autoRedefine/>
    <w:uiPriority w:val="39"/>
    <w:unhideWhenUsed/>
    <w:rsid w:val="000F18D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F18D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48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4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4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5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stackoverflow.com/questions/45884630/css-grid-is-it-possible-to-apply-color-to-grid-gap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skillbox.ru/media/code/uchimsya-verstat-v-setke-bolshoy-gayd-po-css-grid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C893E7-ADB7-43F7-AF47-FA1EB0C998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17</Pages>
  <Words>1938</Words>
  <Characters>11053</Characters>
  <Application>Microsoft Office Word</Application>
  <DocSecurity>0</DocSecurity>
  <Lines>92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20</cp:revision>
  <dcterms:created xsi:type="dcterms:W3CDTF">2023-12-25T15:11:00Z</dcterms:created>
  <dcterms:modified xsi:type="dcterms:W3CDTF">2023-12-25T17:35:00Z</dcterms:modified>
</cp:coreProperties>
</file>